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Título do artigo em inglês (Caixa baixa negrito, fonte Georgia 12, centralizado)</w:t>
      </w:r>
    </w:p>
    <w:p w:rsidR="00000000" w:rsidDel="00000000" w:rsidP="00000000" w:rsidRDefault="00000000" w:rsidRPr="00000000" w14:paraId="00000002">
      <w:pPr>
        <w:tabs>
          <w:tab w:val="left" w:leader="none" w:pos="204"/>
        </w:tabs>
        <w:spacing w:after="0" w:line="240" w:lineRule="auto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Georgia" w:cs="Georgia" w:eastAsia="Georgia" w:hAnsi="Georgia"/>
          <w:b w:val="1"/>
          <w:bCs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6"/>
          <w:szCs w:val="26"/>
          <w:rtl w:val="0"/>
        </w:rPr>
        <w:t xml:space="preserve">Título do artigo em português (Caixa baixa negrito, fonte Georgia 13, centralizado)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Georgia" w:cs="Georgia" w:eastAsia="Georgia" w:hAnsi="Georgia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sz w:val="26"/>
          <w:szCs w:val="26"/>
          <w:rtl w:val="0"/>
        </w:rPr>
        <w:t xml:space="preserve">O título deve conter até 15 palavras</w:t>
      </w:r>
    </w:p>
    <w:p w:rsidR="00000000" w:rsidDel="00000000" w:rsidP="00000000" w:rsidRDefault="00000000" w:rsidRPr="00000000" w14:paraId="00000005">
      <w:pPr>
        <w:tabs>
          <w:tab w:val="left" w:leader="none" w:pos="204"/>
        </w:tabs>
        <w:spacing w:after="0" w:line="240" w:lineRule="auto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Georgia" w:cs="Georgia" w:eastAsia="Georgia" w:hAnsi="Georgia"/>
          <w:b w:val="1"/>
          <w:bCs w:val="1"/>
          <w:vertAlign w:val="superscript"/>
        </w:rPr>
      </w:pPr>
      <w:bookmarkStart w:colFirst="0" w:colLast="0" w:name="_heading=h.lu9xjc5l9otw" w:id="0"/>
      <w:bookmarkEnd w:id="0"/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PALMARES, Zumbi dos</w:t>
      </w:r>
      <w:r w:rsidDel="00000000" w:rsidR="00000000" w:rsidRPr="00000000">
        <w:rPr>
          <w:rFonts w:ascii="Georgia" w:cs="Georgia" w:eastAsia="Georgia" w:hAnsi="Georgia"/>
          <w:b w:val="1"/>
          <w:bCs w:val="1"/>
          <w:vertAlign w:val="superscript"/>
          <w:rtl w:val="0"/>
        </w:rPr>
        <w:t xml:space="preserve">(1)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; MAHIN, Luiza</w:t>
      </w:r>
      <w:r w:rsidDel="00000000" w:rsidR="00000000" w:rsidRPr="00000000">
        <w:rPr>
          <w:rFonts w:ascii="Georgia" w:cs="Georgia" w:eastAsia="Georgia" w:hAnsi="Georgia"/>
          <w:b w:val="1"/>
          <w:bCs w:val="1"/>
          <w:vertAlign w:val="superscript"/>
          <w:rtl w:val="0"/>
        </w:rPr>
        <w:t xml:space="preserve">(2)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Autores (CAIXA ALTA ÚLTIMO SOBRENOME, negrito, Georgia 11, centralizado)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Georgia" w:cs="Georgia" w:eastAsia="Georgia" w:hAnsi="Georgia"/>
          <w:b w:val="1"/>
          <w:bCs w:val="1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6"/>
          <w:szCs w:val="16"/>
          <w:rtl w:val="0"/>
        </w:rPr>
        <w:t xml:space="preserve">Os autores devem ser identificados de acordo com a indicação abaixo, Georgia 8, alinhados à esquerda os dados devem estar completos e o Orcid válido, com os 16 dígitos conforme indicação abaixo.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Georgia" w:cs="Georgia" w:eastAsia="Georgia" w:hAnsi="Georgia"/>
          <w:b w:val="1"/>
          <w:bCs w:val="1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6"/>
          <w:szCs w:val="16"/>
          <w:rtl w:val="0"/>
        </w:rPr>
        <w:t xml:space="preserve">Indicar autor correspondente 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sz w:val="16"/>
          <w:szCs w:val="16"/>
          <w:vertAlign w:val="superscript"/>
          <w:rtl w:val="0"/>
        </w:rPr>
        <w:t xml:space="preserve">(1)</w:t>
      </w:r>
      <w:r w:rsidDel="00000000" w:rsidR="00000000" w:rsidRPr="00000000">
        <w:rPr>
          <w:rFonts w:ascii="Georgia" w:cs="Georgia" w:eastAsia="Georgia" w:hAnsi="Georgia"/>
          <w:sz w:val="16"/>
          <w:szCs w:val="16"/>
        </w:rPr>
        <w:drawing>
          <wp:inline distB="0" distT="0" distL="0" distR="0">
            <wp:extent cx="121920" cy="115570"/>
            <wp:effectExtent b="0" l="0" r="0" t="0"/>
            <wp:docPr id="17723167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15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eorgia" w:cs="Georgia" w:eastAsia="Georgia" w:hAnsi="Georgia"/>
          <w:sz w:val="16"/>
          <w:szCs w:val="16"/>
          <w:vertAlign w:val="superscript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0000-0000-0000-0000</w:t>
      </w:r>
      <w:r w:rsidDel="00000000" w:rsidR="00000000" w:rsidRPr="00000000">
        <w:rPr>
          <w:rFonts w:ascii="Georgia" w:cs="Georgia" w:eastAsia="Georgia" w:hAnsi="Georgia"/>
          <w:sz w:val="16"/>
          <w:szCs w:val="16"/>
          <w:highlight w:val="white"/>
          <w:rtl w:val="0"/>
        </w:rPr>
        <w:t xml:space="preserve">;</w:t>
      </w: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 Filiação institucional. Cidade, Estado (Sigla do Estado), País.</w:t>
      </w:r>
    </w:p>
    <w:p w:rsidR="00000000" w:rsidDel="00000000" w:rsidP="00000000" w:rsidRDefault="00000000" w:rsidRPr="00000000" w14:paraId="0000000C">
      <w:pPr>
        <w:spacing w:after="0" w:line="240" w:lineRule="auto"/>
        <w:ind w:left="2268" w:firstLine="0"/>
        <w:jc w:val="both"/>
        <w:rPr>
          <w:rFonts w:ascii="Georgia" w:cs="Georgia" w:eastAsia="Georgia" w:hAnsi="Georgia"/>
          <w:sz w:val="16"/>
          <w:szCs w:val="16"/>
          <w:vertAlign w:val="superscript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16"/>
          <w:szCs w:val="16"/>
          <w:rtl w:val="0"/>
        </w:rPr>
        <w:t xml:space="preserve">Autor Correspondente</w:t>
      </w: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 </w:t>
      </w:r>
      <w:hyperlink r:id="rId8">
        <w:r w:rsidDel="00000000" w:rsidR="00000000" w:rsidRPr="00000000">
          <w:rPr>
            <w:rFonts w:ascii="Georgia" w:cs="Georgia" w:eastAsia="Georgia" w:hAnsi="Georgia"/>
            <w:color w:val="000000"/>
            <w:sz w:val="16"/>
            <w:szCs w:val="16"/>
            <w:u w:val="none"/>
            <w:rtl w:val="0"/>
          </w:rPr>
          <w:t xml:space="preserve">E-mail: @email.com.br</w:t>
        </w:r>
      </w:hyperlink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sz w:val="16"/>
          <w:szCs w:val="16"/>
          <w:highlight w:val="white"/>
          <w:vertAlign w:val="superscript"/>
          <w:rtl w:val="0"/>
        </w:rPr>
        <w:t xml:space="preserve">(2)</w:t>
      </w:r>
      <w:r w:rsidDel="00000000" w:rsidR="00000000" w:rsidRPr="00000000">
        <w:rPr>
          <w:rFonts w:ascii="Georgia" w:cs="Georgia" w:eastAsia="Georgia" w:hAnsi="Georgia"/>
          <w:sz w:val="16"/>
          <w:szCs w:val="16"/>
        </w:rPr>
        <w:drawing>
          <wp:inline distB="0" distT="0" distL="0" distR="0">
            <wp:extent cx="121920" cy="115570"/>
            <wp:effectExtent b="0" l="0" r="0" t="0"/>
            <wp:docPr id="177231672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" cy="1155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 0000-0000-0000-0000</w:t>
      </w:r>
      <w:r w:rsidDel="00000000" w:rsidR="00000000" w:rsidRPr="00000000">
        <w:rPr>
          <w:rFonts w:ascii="Georgia" w:cs="Georgia" w:eastAsia="Georgia" w:hAnsi="Georgia"/>
          <w:sz w:val="16"/>
          <w:szCs w:val="16"/>
          <w:highlight w:val="white"/>
          <w:rtl w:val="0"/>
        </w:rPr>
        <w:t xml:space="preserve">;</w:t>
      </w: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 Filiação institucional. Cidade, Estado (Sigla do Estado), País. </w:t>
      </w:r>
    </w:p>
    <w:p w:rsidR="00000000" w:rsidDel="00000000" w:rsidP="00000000" w:rsidRDefault="00000000" w:rsidRPr="00000000" w14:paraId="0000000E">
      <w:pPr>
        <w:spacing w:after="0" w:line="240" w:lineRule="auto"/>
        <w:ind w:left="2268" w:firstLine="0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E-mail: @email.com.br.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O conteúdo expresso neste artigo é de inteira responsabilidade dos/as seus/as autores/as.</w:t>
      </w:r>
      <w:r w:rsidDel="00000000" w:rsidR="00000000" w:rsidRPr="00000000">
        <mc:AlternateContent>
          <mc:Choice Requires="wpg">
            <w:drawing>
              <wp:anchor allowOverlap="1" behindDoc="0" distB="0" distT="0" distL="0" distR="7620" hidden="0" layoutInCell="1" locked="0" relativeHeight="0" simplePos="0">
                <wp:simplePos x="0" y="0"/>
                <wp:positionH relativeFrom="column">
                  <wp:posOffset>-594041</wp:posOffset>
                </wp:positionH>
                <wp:positionV relativeFrom="paragraph">
                  <wp:posOffset>246698</wp:posOffset>
                </wp:positionV>
                <wp:extent cx="6974205" cy="54610"/>
                <wp:effectExtent b="0" l="0" r="0" t="0"/>
                <wp:wrapTopAndBottom distB="0" distT="0"/>
                <wp:docPr id="17723167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63720" y="3757500"/>
                          <a:ext cx="6964560" cy="45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7620" hidden="0" layoutInCell="1" locked="0" relativeHeight="0" simplePos="0">
                <wp:simplePos x="0" y="0"/>
                <wp:positionH relativeFrom="column">
                  <wp:posOffset>-594041</wp:posOffset>
                </wp:positionH>
                <wp:positionV relativeFrom="paragraph">
                  <wp:posOffset>246698</wp:posOffset>
                </wp:positionV>
                <wp:extent cx="6974205" cy="54610"/>
                <wp:effectExtent b="0" l="0" r="0" t="0"/>
                <wp:wrapTopAndBottom distB="0" distT="0"/>
                <wp:docPr id="177231671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74205" cy="546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Georgia" w:cs="Georgia" w:eastAsia="Georgia" w:hAnsi="Georgi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5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654"/>
        <w:gridCol w:w="284"/>
        <w:gridCol w:w="2268"/>
        <w:tblGridChange w:id="0">
          <w:tblGrid>
            <w:gridCol w:w="7654"/>
            <w:gridCol w:w="284"/>
            <w:gridCol w:w="2268"/>
          </w:tblGrid>
        </w:tblGridChange>
      </w:tblGrid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 B S T R A C 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INFORMAÇÕES DO ARTIGO</w:t>
            </w:r>
          </w:p>
        </w:tc>
      </w:tr>
      <w:tr>
        <w:trPr>
          <w:cantSplit w:val="0"/>
          <w:trHeight w:val="1428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Texto contendo objetivo, procedimentos metodológicos, desenvolvimento/resultados considerações finais/conclusões do trabalho com no mínimo 150 e no máximo 250 palavras em inglês. Fonte Georgia 8, espaçamento simples com texto justificado. Não deve conter citações.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Não serão aceitos artigos fora da formatação constante do template oficial da Diversitas Journal.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Histórico do Artigo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Submetido: xx/xx/202x     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Aprovado: xx/xx/202x     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Publicação: xx/xx/202x      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bookmarkStart w:colFirst="0" w:colLast="0" w:name="bookmark=id.fzbautcfgj09" w:id="1"/>
          <w:bookmarkEnd w:id="1"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8"/>
                <w:szCs w:val="18"/>
              </w:rPr>
            </w:pPr>
            <w:r w:rsidDel="00000000" w:rsidR="00000000" w:rsidRPr="00000000">
              <w:rPr/>
              <w:drawing>
                <wp:inline distB="0" distT="0" distL="0" distR="0">
                  <wp:extent cx="676275" cy="238125"/>
                  <wp:effectExtent b="0" l="0" r="0" t="0"/>
                  <wp:docPr id="177231672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2381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center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Palavras-chaves representativas do trabalho, estas não devem estar contidas no título do artigo.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Keywords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Entre 3 e 5 palavras-chave, separadas por vírgula, letra minúscula. Fonte Georgia 8,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Alinhada à direita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Em inglês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Palavras-Chave</w:t>
            </w: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Entre 3 e 5 palavras-chave, separadas por vírgula, letra minúscula. Fonte Georgia 8,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Alinhada a direita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Em português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2"/>
              <w:jc w:val="right"/>
              <w:rPr>
                <w:rFonts w:ascii="Georgia" w:cs="Georgia" w:eastAsia="Georgia" w:hAnsi="Georg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rtl w:val="0"/>
              </w:rPr>
              <w:t xml:space="preserve">R E S U M 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Texto contendo objetivo, procedimentos metodológicos, desenvolvimento/resultados considerações finais/conclusões do trabalho com no mínimo 150 e no máximo 250 palavras em português. Fonte Georgia 8, espaçamento simples com texto justificado. Não deve conter citações.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Não serão aceitos artigos fora da formatação constante do template oficial da Diversitas Journal.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line="360" w:lineRule="auto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spacing w:after="0" w:before="0" w:line="360" w:lineRule="auto"/>
        <w:jc w:val="both"/>
        <w:rPr>
          <w:rFonts w:ascii="Georgia" w:cs="Georgia" w:eastAsia="Georgia" w:hAnsi="Georg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360" w:lineRule="auto"/>
        <w:ind w:firstLine="709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spacing w:after="0" w:before="0" w:line="360" w:lineRule="auto"/>
        <w:jc w:val="both"/>
        <w:rPr>
          <w:rFonts w:ascii="Georgia" w:cs="Georgia" w:eastAsia="Georgia" w:hAnsi="Georgia"/>
          <w:b w:val="0"/>
          <w:bCs w:val="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Introdução (Caixa baixa, negrito, fonte Georgia 11, alinhado à esquerda, sem numeração)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ind w:firstLine="709"/>
        <w:jc w:val="both"/>
        <w:rPr>
          <w:rFonts w:ascii="Georgia" w:cs="Georgia" w:eastAsia="Georgia" w:hAnsi="Georgia"/>
          <w:strike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 Introdução deve contextualizar a proposta do manuscrito, justificativa e objetivos. Fonte Georgia 11, cor preta, espaçamento entre linhas 1,5 para todo o artigo. Recuo na primeira linha dos parágrafos em 1,27 cm. O texto deverá seguir as normas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American Psychological Association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(APA).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360" w:lineRule="auto"/>
        <w:ind w:firstLine="709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360" w:lineRule="auto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Citações ao longo do manuscrito</w:t>
      </w:r>
    </w:p>
    <w:p w:rsidR="00000000" w:rsidDel="00000000" w:rsidP="00000000" w:rsidRDefault="00000000" w:rsidRPr="00000000" w14:paraId="00000041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Citações Diretas com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menos de 40 palavras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devem ser incorporadas no parágrafo do texto, entre aspas duplas. Ex.: “Assim, a escola que sobrou para os pobres, caracterizada por suas missões assistencial e acolhedora, transforma-se em uma caricatura de inclusão social” (Libâneo, 2012, p. 23).</w:t>
      </w:r>
    </w:p>
    <w:p w:rsidR="00000000" w:rsidDel="00000000" w:rsidP="00000000" w:rsidRDefault="00000000" w:rsidRPr="00000000" w14:paraId="00000042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Citações Diretas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com mais de 40 palavras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devem aparecer sem aspas em um parágrafo no formato de bloco, recuado 2,54cm da margem esquerda, justificado, fonte 11, espaçamento simples. Ex.:  </w:t>
      </w:r>
    </w:p>
    <w:p w:rsidR="00000000" w:rsidDel="00000000" w:rsidP="00000000" w:rsidRDefault="00000000" w:rsidRPr="00000000" w14:paraId="00000043">
      <w:pPr>
        <w:spacing w:after="0" w:line="360" w:lineRule="auto"/>
        <w:ind w:firstLine="709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360" w:lineRule="auto"/>
        <w:ind w:left="1440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Transcrições com mais de 40 palavras devem ser apresentadas com recuo de 2,54 cm da margem esquerda, espaçamento entre linhas 1,5, fonte Georgia 11, justificado. A separação do trecho transcrito do restante do texto é feita utilizando-se apenas uma linha de espaço. (Autor, ano, p. x ou pp y - x).</w:t>
      </w:r>
    </w:p>
    <w:p w:rsidR="00000000" w:rsidDel="00000000" w:rsidP="00000000" w:rsidRDefault="00000000" w:rsidRPr="00000000" w14:paraId="00000045">
      <w:pPr>
        <w:spacing w:after="0" w:line="240" w:lineRule="auto"/>
        <w:ind w:left="2126" w:firstLine="0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p. 12 - apenas uma página</w:t>
      </w:r>
    </w:p>
    <w:p w:rsidR="00000000" w:rsidDel="00000000" w:rsidP="00000000" w:rsidRDefault="00000000" w:rsidRPr="00000000" w14:paraId="00000046">
      <w:pPr>
        <w:spacing w:after="0" w:line="240" w:lineRule="auto"/>
        <w:ind w:left="2126" w:firstLine="0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pp. 12 - 13 - se forem duas páginas contínuas</w:t>
      </w:r>
    </w:p>
    <w:p w:rsidR="00000000" w:rsidDel="00000000" w:rsidP="00000000" w:rsidRDefault="00000000" w:rsidRPr="00000000" w14:paraId="00000047">
      <w:pPr>
        <w:spacing w:after="0" w:line="240" w:lineRule="auto"/>
        <w:ind w:left="2126" w:firstLine="0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sz w:val="16"/>
          <w:szCs w:val="16"/>
          <w:rtl w:val="0"/>
        </w:rPr>
        <w:t xml:space="preserve">pp. 12 e 10 - se são páginas descontínuas.</w:t>
      </w:r>
    </w:p>
    <w:p w:rsidR="00000000" w:rsidDel="00000000" w:rsidP="00000000" w:rsidRDefault="00000000" w:rsidRPr="00000000" w14:paraId="00000048">
      <w:pPr>
        <w:spacing w:after="0" w:line="240" w:lineRule="auto"/>
        <w:ind w:left="2126" w:firstLine="0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left="2126" w:firstLine="0"/>
        <w:jc w:val="both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30.0" w:type="dxa"/>
        <w:jc w:val="center"/>
        <w:tblLayout w:type="fixed"/>
        <w:tblLook w:val="0400"/>
      </w:tblPr>
      <w:tblGrid>
        <w:gridCol w:w="1554"/>
        <w:gridCol w:w="1842"/>
        <w:gridCol w:w="1844"/>
        <w:gridCol w:w="1843"/>
        <w:gridCol w:w="1847"/>
        <w:tblGridChange w:id="0">
          <w:tblGrid>
            <w:gridCol w:w="1554"/>
            <w:gridCol w:w="1842"/>
            <w:gridCol w:w="1844"/>
            <w:gridCol w:w="1843"/>
            <w:gridCol w:w="184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Tipo de citação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Primeira citação no</w:t>
              <w:br w:type="textWrapping"/>
              <w:t xml:space="preserve">texto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Citações</w:t>
              <w:br w:type="textWrapping"/>
              <w:t xml:space="preserve">subsequentes no</w:t>
              <w:br w:type="textWrapping"/>
              <w:t xml:space="preserve">texto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Formato entre</w:t>
              <w:br w:type="textWrapping"/>
              <w:t xml:space="preserve">parênteses, primeira</w:t>
              <w:br w:type="textWrapping"/>
              <w:t xml:space="preserve">citação no texto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Formato entre</w:t>
              <w:br w:type="textWrapping"/>
              <w:t xml:space="preserve">parênteses, citações</w:t>
              <w:br w:type="textWrapping"/>
              <w:t xml:space="preserve">subsequentes no</w:t>
              <w:br w:type="textWrapping"/>
              <w:t xml:space="preserve">texto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Trabalho de um</w:t>
              <w:br w:type="textWrapping"/>
              <w:t xml:space="preserve">autor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Santos (2010)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Santos (2010)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(Santos, 2010)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(Santos, 2010)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Trabalho de dois</w:t>
              <w:br w:type="textWrapping"/>
              <w:t xml:space="preserve">autores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Alhashim e Arpan (1992)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Alhashim e Arpan (1992)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(Alhashim &amp; Arpan 1992)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(Alhashim &amp; Arpan 1992)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Trabalho de três ou</w:t>
              <w:br w:type="textWrapping"/>
              <w:t xml:space="preserve">mais autores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Ford et al. (2003)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Ford et al. (2003)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(Ford et al., 2002)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(Ford et al., 2002)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Entidades (identificadas por</w:t>
              <w:br w:type="textWrapping"/>
              <w:t xml:space="preserve">abreviaturas) como</w:t>
              <w:br w:type="textWrapping"/>
              <w:t xml:space="preserve">autores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Instituto de Pesquisa Econômica Aplicada (IPEA, 2010)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IPEA (2010)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(Instituto de Pesquisa Econômica Aplicada</w:t>
              <w:br w:type="textWrapping"/>
              <w:t xml:space="preserve">[IPEA], 2010)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(IPEA, 2010)</w:t>
            </w:r>
          </w:p>
        </w:tc>
      </w:tr>
    </w:tbl>
    <w:p w:rsidR="00000000" w:rsidDel="00000000" w:rsidP="00000000" w:rsidRDefault="00000000" w:rsidRPr="00000000" w14:paraId="00000063">
      <w:pPr>
        <w:spacing w:after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Observação 1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: Não use os termos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apud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,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op. cit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,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id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.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ibidem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, e outros. Eles não fazem parte das normas da APA.</w:t>
      </w:r>
    </w:p>
    <w:p w:rsidR="00000000" w:rsidDel="00000000" w:rsidP="00000000" w:rsidRDefault="00000000" w:rsidRPr="00000000" w14:paraId="00000065">
      <w:pPr>
        <w:spacing w:after="0" w:line="360" w:lineRule="auto"/>
        <w:ind w:firstLine="720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Observação 2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: Inclusão de elementos em uma citação Direta</w:t>
      </w:r>
    </w:p>
    <w:tbl>
      <w:tblPr>
        <w:tblStyle w:val="Table3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0"/>
        <w:gridCol w:w="7640"/>
        <w:tblGridChange w:id="0">
          <w:tblGrid>
            <w:gridCol w:w="1420"/>
            <w:gridCol w:w="7640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[  ]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Interpolações (explicação), acréscimos ou comentários.</w:t>
            </w:r>
          </w:p>
          <w:p w:rsidR="00000000" w:rsidDel="00000000" w:rsidP="00000000" w:rsidRDefault="00000000" w:rsidRPr="00000000" w14:paraId="0000006A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Ex.: Havia também prostitutas . . . [que] após cortarem com gilete os homens com quem haviam se deitado, mas que se recusavam a pagar pelo programa, [acabavam sentenciadas a internação em um manicômio] (Arbex, 2013, p. 30).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. . .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Com espaçamento entre os pontos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Permite omitir palavras do texto.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Não usar no início ou no fim das frases.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Ex.: Havia também prostitutas . . . [que] após cortarem com gilete os homens com quem haviam se deitado, mas que se recusavam a pagar pelo programa, [acabavam sentenciadas a internação em um manicômio] (Arbex, 2013, p. 30)</w:t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[Sic]</w:t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Indica erro no texto original.</w:t>
            </w:r>
          </w:p>
        </w:tc>
      </w:tr>
    </w:tbl>
    <w:p w:rsidR="00000000" w:rsidDel="00000000" w:rsidP="00000000" w:rsidRDefault="00000000" w:rsidRPr="00000000" w14:paraId="00000073">
      <w:pPr>
        <w:spacing w:after="0" w:line="360" w:lineRule="auto"/>
        <w:ind w:firstLine="709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Observação 3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: Outros casos</w:t>
      </w:r>
    </w:p>
    <w:tbl>
      <w:tblPr>
        <w:tblStyle w:val="Table4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29"/>
        <w:tblGridChange w:id="0">
          <w:tblGrid>
            <w:gridCol w:w="4531"/>
            <w:gridCol w:w="4529"/>
          </w:tblGrid>
        </w:tblGridChange>
      </w:tblGrid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Autores diferentes com sobrenomes iguais.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Incluir as iniciais dos autores em todas as citações no texto, mesmo se o ano de publicação for diferente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(C. Barbosa, 1958)</w:t>
            </w:r>
          </w:p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(O. Barbosa, 1980)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Autores diferentes com sobrenomes e iniciais iguais. </w:t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Incluir todos os nomes em todas as citações, mesmo se o ano de publicação for diferente.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(Petter Janet, 1976)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(Pierre Janet, 1906)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Publicação de um mesmo autor com a mesma data.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(Santos, 2010a) </w:t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(Santos, 2010b) 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(Almeida &amp; Santos, 2018a) </w:t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(Almeida &amp; Santos, 2018b)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(Calazans, s.d.-a, s.d.-b)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Vários documentos do mesmo autor, datas diferentes. </w:t>
            </w: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Organizar em ordem cronologia separando as datas com vírgula.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(Pereira, 1989, 1991, 1995) 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Pereira (1989, 1991, 1995)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fbfbf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4"/>
                <w:szCs w:val="14"/>
                <w:rtl w:val="0"/>
              </w:rPr>
              <w:t xml:space="preserve">Vários autores citados simultaneamente. 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Organizar em ordem alfabética.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Georgia" w:cs="Georgia" w:eastAsia="Georgia" w:hAnsi="Georgia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(Santos et al., 2011; Figueira, 2002; Rocha &amp; Linton, 2000) 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Georgia" w:cs="Georgia" w:eastAsia="Georgia" w:hAnsi="Georgia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Georgia" w:cs="Georgia" w:eastAsia="Georgia" w:hAnsi="Georgia"/>
                <w:sz w:val="14"/>
                <w:szCs w:val="14"/>
                <w:rtl w:val="0"/>
              </w:rPr>
              <w:t xml:space="preserve">Santos et al. (2011), Figueira (2002) e Rocha e Linton (2000)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spacing w:after="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="240" w:lineRule="auto"/>
        <w:jc w:val="both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No decorrer do manuscrito, os quadros, tabelas, gráficos, mapas, figuras e recursos visuais em geral devem ser apresentados centralizados, indicadas no corpo do texto, numeradas, com título acima (Georgia 11, centralizado) e fonte, colocada como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nota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(Georgia 8 – em itálico, centralizado). As imagens deverão ter resolução mínima de 300X300, tamanho entre 6 x12 cm, no formato PNG ou JPG. </w:t>
      </w:r>
    </w:p>
    <w:p w:rsidR="00000000" w:rsidDel="00000000" w:rsidP="00000000" w:rsidRDefault="00000000" w:rsidRPr="00000000" w14:paraId="0000008D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Exemplos:</w:t>
      </w:r>
    </w:p>
    <w:p w:rsidR="00000000" w:rsidDel="00000000" w:rsidP="00000000" w:rsidRDefault="00000000" w:rsidRPr="00000000" w14:paraId="0000008E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360" w:lineRule="auto"/>
        <w:jc w:val="center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Figura 1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.</w:t>
      </w:r>
    </w:p>
    <w:p w:rsidR="00000000" w:rsidDel="00000000" w:rsidP="00000000" w:rsidRDefault="00000000" w:rsidRPr="00000000" w14:paraId="00000090">
      <w:pPr>
        <w:spacing w:after="0" w:line="360" w:lineRule="auto"/>
        <w:jc w:val="center"/>
        <w:rPr>
          <w:rFonts w:ascii="Georgia" w:cs="Georgia" w:eastAsia="Georgia" w:hAnsi="Georgia"/>
          <w:i w:val="1"/>
          <w:iCs w:val="1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Atividades desenvolvidas na Escola X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1811020</wp:posOffset>
                </wp:positionH>
                <wp:positionV relativeFrom="paragraph">
                  <wp:posOffset>254212</wp:posOffset>
                </wp:positionV>
                <wp:extent cx="2154555" cy="1468755"/>
                <wp:effectExtent b="0" l="0" r="0" t="0"/>
                <wp:wrapTopAndBottom distB="0" distT="0"/>
                <wp:docPr id="177231671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275073" y="3051973"/>
                          <a:ext cx="2141855" cy="145605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1811020</wp:posOffset>
                </wp:positionH>
                <wp:positionV relativeFrom="paragraph">
                  <wp:posOffset>254212</wp:posOffset>
                </wp:positionV>
                <wp:extent cx="2154555" cy="1468755"/>
                <wp:effectExtent b="0" l="0" r="0" t="0"/>
                <wp:wrapTopAndBottom distB="0" distT="0"/>
                <wp:docPr id="177231671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4555" cy="1468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1">
      <w:pPr>
        <w:spacing w:after="0" w:line="360" w:lineRule="auto"/>
        <w:jc w:val="center"/>
        <w:rPr>
          <w:rFonts w:ascii="Georgia" w:cs="Georgia" w:eastAsia="Georgia" w:hAnsi="Georgia"/>
          <w:i w:val="1"/>
          <w:iCs w:val="1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16"/>
          <w:szCs w:val="16"/>
          <w:rtl w:val="0"/>
        </w:rPr>
        <w:t xml:space="preserve">Nota:</w:t>
      </w:r>
    </w:p>
    <w:p w:rsidR="00000000" w:rsidDel="00000000" w:rsidP="00000000" w:rsidRDefault="00000000" w:rsidRPr="00000000" w14:paraId="00000092">
      <w:pPr>
        <w:spacing w:after="0" w:line="360" w:lineRule="auto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360" w:lineRule="auto"/>
        <w:jc w:val="center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Tabela 1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.</w:t>
      </w:r>
    </w:p>
    <w:p w:rsidR="00000000" w:rsidDel="00000000" w:rsidP="00000000" w:rsidRDefault="00000000" w:rsidRPr="00000000" w14:paraId="00000094">
      <w:pPr>
        <w:spacing w:after="0" w:line="360" w:lineRule="auto"/>
        <w:jc w:val="center"/>
        <w:rPr>
          <w:rFonts w:ascii="Georgia" w:cs="Georgia" w:eastAsia="Georgia" w:hAnsi="Georgia"/>
          <w:i w:val="1"/>
          <w:iCs w:val="1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Análise das amostras x coletadas em laboratório</w:t>
      </w:r>
    </w:p>
    <w:tbl>
      <w:tblPr>
        <w:tblStyle w:val="Table5"/>
        <w:tblW w:w="3544.0" w:type="dxa"/>
        <w:jc w:val="left"/>
        <w:tblInd w:w="2769.0" w:type="dxa"/>
        <w:tblBorders>
          <w:top w:color="7f7f7f" w:space="0" w:sz="4" w:val="single"/>
          <w:bottom w:color="7f7f7f" w:space="0" w:sz="4" w:val="single"/>
        </w:tblBorders>
        <w:tblLayout w:type="fixed"/>
        <w:tblLook w:val="04A0"/>
      </w:tblPr>
      <w:tblGrid>
        <w:gridCol w:w="1415"/>
        <w:gridCol w:w="2129"/>
        <w:tblGridChange w:id="0">
          <w:tblGrid>
            <w:gridCol w:w="1415"/>
            <w:gridCol w:w="21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E">
            <w:pPr>
              <w:spacing w:after="0" w:line="360" w:lineRule="auto"/>
              <w:jc w:val="center"/>
              <w:rPr>
                <w:rFonts w:ascii="Georgia" w:cs="Georgia" w:eastAsia="Georgia" w:hAnsi="Georgia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0" w:line="360" w:lineRule="auto"/>
        <w:jc w:val="center"/>
        <w:rPr>
          <w:rFonts w:ascii="Georgia" w:cs="Georgia" w:eastAsia="Georgia" w:hAnsi="Georgia"/>
          <w:i w:val="1"/>
          <w:iCs w:val="1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16"/>
          <w:szCs w:val="16"/>
          <w:rtl w:val="0"/>
        </w:rPr>
        <w:t xml:space="preserve">Nota:</w:t>
      </w:r>
    </w:p>
    <w:p w:rsidR="00000000" w:rsidDel="00000000" w:rsidP="00000000" w:rsidRDefault="00000000" w:rsidRPr="00000000" w14:paraId="000000A0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Mesmo formato para quadros, gráficos, mapas e demais recursos visuais. Todas as notas deverão ser formatadas como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notas de rodapé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. Convém evitá-las, somente usar quando for necessário a explicação.</w:t>
      </w:r>
    </w:p>
    <w:p w:rsidR="00000000" w:rsidDel="00000000" w:rsidP="00000000" w:rsidRDefault="00000000" w:rsidRPr="00000000" w14:paraId="000000A2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spacing w:after="0" w:before="0" w:line="360" w:lineRule="auto"/>
        <w:jc w:val="both"/>
        <w:rPr>
          <w:rFonts w:ascii="Georgia" w:cs="Georgia" w:eastAsia="Georgia" w:hAnsi="Georgia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Desenvolvimento</w:t>
      </w:r>
    </w:p>
    <w:p w:rsidR="00000000" w:rsidDel="00000000" w:rsidP="00000000" w:rsidRDefault="00000000" w:rsidRPr="00000000" w14:paraId="000000A4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O desenvolvimento é parte fundamental do manuscrito, importante que a exposição do texto em sem conjunto argumentativo se apresente de forma detalhada e ordenada. Para tal sugere-se que ele seja dividido em tópico e subtópicos. </w:t>
      </w:r>
    </w:p>
    <w:p w:rsidR="00000000" w:rsidDel="00000000" w:rsidP="00000000" w:rsidRDefault="00000000" w:rsidRPr="00000000" w14:paraId="000000A5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Devem ser apresentados o desenvolvimento do trabalho, as discussões fundantes, procedimentos metodológicos (deverá apresentar detalhadamente como o estudo foi realizado, o tipo de estudo, a identificação das características principais da pesquisa) e os resultados. Levando-se em consideração as exigências das diferentes áreas cientificas.  </w:t>
      </w:r>
    </w:p>
    <w:p w:rsidR="00000000" w:rsidDel="00000000" w:rsidP="00000000" w:rsidRDefault="00000000" w:rsidRPr="00000000" w14:paraId="000000A6">
      <w:pPr>
        <w:spacing w:after="0" w:line="360" w:lineRule="auto"/>
        <w:ind w:firstLine="720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Fonte Georgia 11, cor preta, espaçamento entre linhas 1,5 para todo o artigo. Recuo na primeira linha dos parágrafos em 1,27 cm. O texto deverá seguir as normas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American Psychological Association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(APA). </w:t>
      </w:r>
    </w:p>
    <w:p w:rsidR="00000000" w:rsidDel="00000000" w:rsidP="00000000" w:rsidRDefault="00000000" w:rsidRPr="00000000" w14:paraId="000000A7">
      <w:pPr>
        <w:spacing w:after="0" w:line="360" w:lineRule="auto"/>
        <w:ind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1"/>
        <w:tabs>
          <w:tab w:val="left" w:leader="none" w:pos="5146"/>
        </w:tabs>
        <w:spacing w:after="0" w:before="0" w:line="360" w:lineRule="auto"/>
        <w:jc w:val="both"/>
        <w:rPr>
          <w:rFonts w:ascii="Georgia" w:cs="Georgia" w:eastAsia="Georgia" w:hAnsi="Georgia"/>
          <w:b w:val="0"/>
          <w:bCs w:val="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Tópicos (Caixa baixa, negrito, fonte Georgia 11, alinhado à esquerda, sem numeração)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360" w:lineRule="auto"/>
        <w:ind w:firstLine="720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Fonte Georgia 11, cor preta, espaçamento entre linhas 1,5 para todo o artigo. Recuo na primeira linha dos parágrafos em 1,27 cm. O texto deverá seguir as normas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American Psychological Association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(APA). </w:t>
      </w:r>
    </w:p>
    <w:p w:rsidR="00000000" w:rsidDel="00000000" w:rsidP="00000000" w:rsidRDefault="00000000" w:rsidRPr="00000000" w14:paraId="000000AA">
      <w:pPr>
        <w:spacing w:after="0" w:line="360" w:lineRule="auto"/>
        <w:ind w:left="-15" w:right="48" w:firstLine="0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spacing w:after="0" w:before="0" w:line="360" w:lineRule="auto"/>
        <w:jc w:val="both"/>
        <w:rPr>
          <w:rFonts w:ascii="Georgia" w:cs="Georgia" w:eastAsia="Georgia" w:hAnsi="Georgia"/>
          <w:b w:val="0"/>
          <w:bCs w:val="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2"/>
          <w:szCs w:val="22"/>
          <w:rtl w:val="0"/>
        </w:rPr>
        <w:t xml:space="preserve">Subtópicos</w:t>
      </w:r>
      <w:r w:rsidDel="00000000" w:rsidR="00000000" w:rsidRPr="00000000">
        <w:rPr>
          <w:rFonts w:ascii="Georgia" w:cs="Georgia" w:eastAsia="Georgia" w:hAnsi="Georgia"/>
          <w:b w:val="0"/>
          <w:bCs w:val="0"/>
          <w:i w:val="1"/>
          <w:i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(Caixa baixa, negrito em itálico, fonte Georgia 11, alinhado à esquerda, sem numeração)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0" w:line="360" w:lineRule="auto"/>
        <w:ind w:firstLine="720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Fonte Georgia 11, cor preta, espaçamento entre linhas 1,5 para todo o artigo. Recuo na primeira linha dos parágrafos em 1,27 cm. O texto deverá seguir as normas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American Psychological Association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(APA). </w:t>
      </w:r>
    </w:p>
    <w:p w:rsidR="00000000" w:rsidDel="00000000" w:rsidP="00000000" w:rsidRDefault="00000000" w:rsidRPr="00000000" w14:paraId="000000AD">
      <w:pPr>
        <w:spacing w:after="0" w:line="360" w:lineRule="auto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1"/>
        <w:spacing w:after="0" w:before="0" w:line="360" w:lineRule="auto"/>
        <w:jc w:val="both"/>
        <w:rPr>
          <w:rFonts w:ascii="Georgia" w:cs="Georgia" w:eastAsia="Georgia" w:hAnsi="Georgia"/>
          <w:b w:val="0"/>
          <w:bCs w:val="0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sz w:val="22"/>
          <w:szCs w:val="22"/>
          <w:rtl w:val="0"/>
        </w:rPr>
        <w:t xml:space="preserve">Considerações Finais/Conclusões (Caixa baixa, negrito, fonte Georgia 11, alinhado à esquerda, sem numeração)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360" w:lineRule="auto"/>
        <w:ind w:firstLine="720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Fonte Georgia 11, cor preta, espaçamento entre linhas 1,5 para todo o artigo. Recuo na primeira linha dos parágrafos em 1,27 cm. O texto deverá seguir as normas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American Psychological Association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 (APA). </w:t>
      </w:r>
    </w:p>
    <w:p w:rsidR="00000000" w:rsidDel="00000000" w:rsidP="00000000" w:rsidRDefault="00000000" w:rsidRPr="00000000" w14:paraId="000000B0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360" w:lineRule="auto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Agência financiadora</w:t>
      </w:r>
    </w:p>
    <w:p w:rsidR="00000000" w:rsidDel="00000000" w:rsidP="00000000" w:rsidRDefault="00000000" w:rsidRPr="00000000" w14:paraId="000000B2">
      <w:pPr>
        <w:spacing w:after="0" w:line="360" w:lineRule="auto"/>
        <w:ind w:firstLine="567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Declarar se o trabalho teve suporte de alguma agência financiadora (caso não tenha, pode-se desconsiderar essa seção).</w:t>
      </w:r>
    </w:p>
    <w:p w:rsidR="00000000" w:rsidDel="00000000" w:rsidP="00000000" w:rsidRDefault="00000000" w:rsidRPr="00000000" w14:paraId="000000B3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0" w:line="360" w:lineRule="auto"/>
        <w:jc w:val="both"/>
        <w:rPr>
          <w:rFonts w:ascii="Georgia" w:cs="Georgia" w:eastAsia="Georgia" w:hAnsi="Georgia"/>
          <w:color w:val="ff000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Declaração ética </w:t>
      </w:r>
      <w:r w:rsidDel="00000000" w:rsidR="00000000" w:rsidRPr="00000000">
        <w:rPr>
          <w:rFonts w:ascii="Georgia" w:cs="Georgia" w:eastAsia="Georgia" w:hAnsi="Georgia"/>
          <w:color w:val="ff0000"/>
          <w:rtl w:val="0"/>
        </w:rPr>
        <w:t xml:space="preserve">(artigos que conduzam entrevistas, uso de animais, autorização de conselho de ética Humano ou animal)</w:t>
      </w:r>
    </w:p>
    <w:p w:rsidR="00000000" w:rsidDel="00000000" w:rsidP="00000000" w:rsidRDefault="00000000" w:rsidRPr="00000000" w14:paraId="000000B5">
      <w:pPr>
        <w:spacing w:after="0" w:line="342.85714285714283" w:lineRule="auto"/>
        <w:ind w:firstLine="708"/>
        <w:jc w:val="both"/>
        <w:rPr>
          <w:rFonts w:ascii="Georgia" w:cs="Georgia" w:eastAsia="Georgia" w:hAnsi="Georgia"/>
          <w:sz w:val="21"/>
          <w:szCs w:val="21"/>
        </w:rPr>
      </w:pPr>
      <w:r w:rsidDel="00000000" w:rsidR="00000000" w:rsidRPr="00000000">
        <w:rPr>
          <w:rFonts w:ascii="Georgia" w:cs="Georgia" w:eastAsia="Georgia" w:hAnsi="Georgia"/>
          <w:sz w:val="21"/>
          <w:szCs w:val="21"/>
          <w:rtl w:val="0"/>
        </w:rPr>
        <w:t xml:space="preserve">Este estudo foi conduzido em conformidade com os princípios éticos aplicáveis à pesquisa científica. A participação dos respondentes ocorreu de forma voluntária, mediante consentimento livre e esclarecido, sendo garantidos o anonimato, a confidencialidade dos dados e o direito de desistência a qualquer momento. Todas as fontes utilizadas foram devidamente citadas, assegurando a integridade acadêmica e o respeito às normas de ética em pesquisa.</w:t>
      </w:r>
    </w:p>
    <w:p w:rsidR="00000000" w:rsidDel="00000000" w:rsidP="00000000" w:rsidRDefault="00000000" w:rsidRPr="00000000" w14:paraId="000000B6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Declaração de conflito de interesses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 </w:t>
      </w:r>
    </w:p>
    <w:p w:rsidR="00000000" w:rsidDel="00000000" w:rsidP="00000000" w:rsidRDefault="00000000" w:rsidRPr="00000000" w14:paraId="000000B8">
      <w:pPr>
        <w:spacing w:after="0" w:line="360" w:lineRule="auto"/>
        <w:ind w:firstLine="708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Os autores afirmam que não possuem quaisquer interesses financeiros, comerciais, pessoais ou acadêmicos que possam ter influenciado os resultados ou a interpretação deste manuscrito.</w:t>
      </w:r>
    </w:p>
    <w:p w:rsidR="00000000" w:rsidDel="00000000" w:rsidP="00000000" w:rsidRDefault="00000000" w:rsidRPr="00000000" w14:paraId="000000B9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Declaração de uso de inteligência artificial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 </w:t>
      </w:r>
    </w:p>
    <w:p w:rsidR="00000000" w:rsidDel="00000000" w:rsidP="00000000" w:rsidRDefault="00000000" w:rsidRPr="00000000" w14:paraId="000000BB">
      <w:pPr>
        <w:spacing w:after="0" w:line="360" w:lineRule="auto"/>
        <w:ind w:firstLine="708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Ferramentas de inteligência artificial generativa foram utilizadas exclusivamente para tarefas de edição linguística, padronização de referências e aprimoramento da clareza textual. As ferramentas não foram empregadas para gerar ideias, hipóteses, interpretações, análises, resultados ou conclusões científicas. Os autores confirmam que o manuscrito não contém conteúdo fabricado, manipulado ou produzido integralmente por IA, e que todas as informações foram verificadas manualmente. Os autores assumem total responsabilidade ética e científica pelo conteúdo final.</w:t>
      </w:r>
    </w:p>
    <w:p w:rsidR="00000000" w:rsidDel="00000000" w:rsidP="00000000" w:rsidRDefault="00000000" w:rsidRPr="00000000" w14:paraId="000000BC">
      <w:pPr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ind w:left="-6" w:firstLine="0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REFERÊNCIAS</w:t>
      </w:r>
    </w:p>
    <w:p w:rsidR="00000000" w:rsidDel="00000000" w:rsidP="00000000" w:rsidRDefault="00000000" w:rsidRPr="00000000" w14:paraId="000000BE">
      <w:pPr>
        <w:spacing w:after="0" w:line="240" w:lineRule="auto"/>
        <w:ind w:left="-6" w:firstLine="0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(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Caixa Alta, negrito, fonte Georgia 11, centralizado, sem numeração)</w:t>
      </w:r>
    </w:p>
    <w:p w:rsidR="00000000" w:rsidDel="00000000" w:rsidP="00000000" w:rsidRDefault="00000000" w:rsidRPr="00000000" w14:paraId="000000BF">
      <w:pPr>
        <w:spacing w:line="240" w:lineRule="auto"/>
        <w:ind w:left="11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="360" w:lineRule="auto"/>
        <w:ind w:left="11"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As referências deverão seguir as normas da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rtl w:val="0"/>
        </w:rPr>
        <w:t xml:space="preserve">American Psychological Association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(APA). Espaçamento simples e sem espaço entre as referências. Fonte Georgia 11. </w:t>
      </w:r>
    </w:p>
    <w:p w:rsidR="00000000" w:rsidDel="00000000" w:rsidP="00000000" w:rsidRDefault="00000000" w:rsidRPr="00000000" w14:paraId="000000C1">
      <w:pPr>
        <w:spacing w:after="0" w:line="360" w:lineRule="auto"/>
        <w:ind w:left="11"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Devem ser inseridas </w:t>
      </w: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apenas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as referências que tiverem sido citadas ao longo do texto. As referências devem ser indicadas em ordem alfabética pelo sobrenome dos autores, conforme as normas da APA e formatação indicada abaixo. </w:t>
      </w:r>
    </w:p>
    <w:p w:rsidR="00000000" w:rsidDel="00000000" w:rsidP="00000000" w:rsidRDefault="00000000" w:rsidRPr="00000000" w14:paraId="000000C2">
      <w:pPr>
        <w:spacing w:after="0" w:line="360" w:lineRule="auto"/>
        <w:ind w:left="11"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Problemas recorrentes como: referências citadas e não listadas, e seu inverso; incompletas; utilizando uma formatação distinta da indicada serão devolvidas aos autores.</w:t>
      </w:r>
    </w:p>
    <w:p w:rsidR="00000000" w:rsidDel="00000000" w:rsidP="00000000" w:rsidRDefault="00000000" w:rsidRPr="00000000" w14:paraId="000000C3">
      <w:pPr>
        <w:spacing w:after="0" w:line="360" w:lineRule="auto"/>
        <w:ind w:left="11" w:firstLine="720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Seguir modelo de organização das referências indicado abaixo. Para situações não dispostas aqui, consulte manuais atualizados da APA.</w:t>
      </w:r>
    </w:p>
    <w:p w:rsidR="00000000" w:rsidDel="00000000" w:rsidP="00000000" w:rsidRDefault="00000000" w:rsidRPr="00000000" w14:paraId="000000C4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MODELOS DE REFERÊNCIAS - REGRAS GERAIS</w:t>
      </w:r>
    </w:p>
    <w:tbl>
      <w:tblPr>
        <w:tblStyle w:val="Table6"/>
        <w:tblW w:w="90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56"/>
        <w:gridCol w:w="1574"/>
        <w:gridCol w:w="4230"/>
        <w:tblGridChange w:id="0">
          <w:tblGrid>
            <w:gridCol w:w="3256"/>
            <w:gridCol w:w="1574"/>
            <w:gridCol w:w="423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Alinhamento à esquerda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C7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Suruagy, D. C., Ayastuy, A. C., Almeida, J. P. (2020). A utilização do jogo eletrônico nas aulas de Geografia: relatos de experiência. 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16"/>
                <w:szCs w:val="16"/>
                <w:rtl w:val="0"/>
              </w:rPr>
              <w:t xml:space="preserve">Diversitas Journal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, 5(3), 2026-2038, jul./set.2020. https://periodicos.ifal.edu.br/diversitas_journal/article/view/1219.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Ordem alfabética por autor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Destaque dos títulos ou periódico é o itálico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Recuo das linhas subsequentes é de 1,27cm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Espaço simples entre as linhas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Não se utiliza et al nas referências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, é necessário citar todos os autores.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Dois (2) a vinte (20) autores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 e Iniciais de todos os autores. Indicar todos os autores até 20.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O último autor é precedido de &amp;.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Neves, L., Coelho, L. S., Esteves, A., Barbosa, A., Madeira, E., Oliveira, J., Cardoso, J., Gonçalves, T., &amp; Barbosa, G.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E0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Vinte e um (21) ou mais autores</w:t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 e Iniciais do autor 1 até Sobrenome e Iniciais do autor 19, … (Reticências) Sobrenome e Iniciais do último autor.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Kalney, E., Kanamitsu, M., Kistler, R., Collins, W., Deaven, D., Gandin, L., Iredell, M., Saha, S., White, G., Woollen, J., Zhu, Y., Chelliah, M., Ebisuzaki, W., Higgins, W., Janowiak, K., Mo, K. C., Ropelewski, C., Wang, J., Leetmaa, A., ... Joseph, D.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Se na obra não existe referência à data da publicação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, utiliza-se a abreviatura n.d. (significa no date, sem data)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8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Peres, A. (s.d.). Normas da APA. https://sites.google.com/site/alexandreperes/normas-daapa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Livro completo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Os dados relativos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à edição apresentam-se tal como aparecem na fonte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 e só são mencionados a partir da 2ª edição.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Deve-se utilizar a opção sobrescrito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Não inclui o local de edição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Luck, H. (2010). 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16"/>
                <w:szCs w:val="16"/>
                <w:rtl w:val="0"/>
              </w:rPr>
              <w:t xml:space="preserve">Liderança em gestão escolar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. (4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vertAlign w:val="superscript"/>
                <w:rtl w:val="0"/>
              </w:rPr>
              <w:t xml:space="preserve">a 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ed.). Vozes.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Ornelas, M. M. G. (2000). 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16"/>
                <w:szCs w:val="16"/>
                <w:rtl w:val="0"/>
              </w:rPr>
              <w:t xml:space="preserve">Perícia contábil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 (3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vertAlign w:val="superscript"/>
                <w:rtl w:val="0"/>
              </w:rPr>
              <w:t xml:space="preserve">a 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ed.). Atlas.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Livro digital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Autor – segue o formato já indicado.</w:t>
            </w:r>
          </w:p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Quando o autor for Instituições e Entidades, seguir o modelo abaixo, nomes por extenso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sem a sigla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, seguido do ano da publicação. </w:t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Os títulos em inglês devem aparecer traduzidos entre parênteses. 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URL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ou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 DOI,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sem adicionar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 “Recuperado do:” ou “disponível em:” antes do link</w:t>
              <w:br w:type="textWrapping"/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American Psychological Association. (2020). Publication manual of the American Psychological Association [Manual de publicação da Associação Americana de Psicologia]. (7th ed.). </w:t>
            </w:r>
            <w:hyperlink r:id="rId11">
              <w:r w:rsidDel="00000000" w:rsidR="00000000" w:rsidRPr="00000000">
                <w:rPr>
                  <w:rFonts w:ascii="Georgia" w:cs="Georgia" w:eastAsia="Georgia" w:hAnsi="Georgia"/>
                  <w:color w:val="000000"/>
                  <w:sz w:val="16"/>
                  <w:szCs w:val="16"/>
                  <w:u w:val="none"/>
                  <w:rtl w:val="0"/>
                </w:rPr>
                <w:t xml:space="preserve">https://doi.org/10.1037/0000165-000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Bibliotecas do Politécnico de Leiria (s.d.). 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16"/>
                <w:szCs w:val="16"/>
                <w:rtl w:val="0"/>
              </w:rPr>
              <w:t xml:space="preserve">Guia para elaboração de citações e referências bibliográficas – Normas APA 7ª edição.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 </w:t>
            </w:r>
            <w:hyperlink r:id="rId12">
              <w:r w:rsidDel="00000000" w:rsidR="00000000" w:rsidRPr="00000000">
                <w:rPr>
                  <w:rFonts w:ascii="Georgia" w:cs="Georgia" w:eastAsia="Georgia" w:hAnsi="Georgia"/>
                  <w:color w:val="000000"/>
                  <w:sz w:val="16"/>
                  <w:szCs w:val="16"/>
                  <w:u w:val="none"/>
                  <w:rtl w:val="0"/>
                </w:rPr>
                <w:t xml:space="preserve">file:///C:/Users/cirle/Downloads/Guia_APA_7%C2%AAEd._v1.pdf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Capítulos de livros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Título do livro (itálico) </w:t>
            </w:r>
          </w:p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Não colocar ponto entre título e a edição entre parênteses, nem após o DOI ou URL, se houver</w:t>
            </w:r>
          </w:p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Possuindo duas editoras, separe-as com ponto e vírgula (;)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Souza, J. C. O. (2017). Professor, é pra copiar? O recurso lúdico nas aulas de Geografia como mediador da aprendizagem na educação básica. In: J. P. Almeida, D. R. Calazans, E. P. Almeida, C. J. S. Santos (orgs.), 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16"/>
                <w:szCs w:val="16"/>
                <w:rtl w:val="0"/>
              </w:rPr>
              <w:t xml:space="preserve">Ensinando Geografia na educação básica: práticas docentes em sala de aula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. (pp. 145-171). Edufal.</w:t>
            </w:r>
          </w:p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Instituição Governamental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8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Ministério da Saúde. (2014). Guia alimentar para a população brasileira (2ª ed.). Secretaria de Atenção à Saúde, Departamento de Atenção Básica. https://bvsms.saude.gov.br/bvs/publicacoes/guia_alimentar_po pulacao_brasileira_2ed.pdf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10A">
            <w:pPr>
              <w:spacing w:after="0" w:line="240" w:lineRule="auto"/>
              <w:ind w:left="720" w:hanging="720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Demais situações seguir as indicações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Artigos em Periódicos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both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Em relação ao volume e o número, coloca que houver. Tendo somente o número, ela aparece entre (  )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 autor, X. Y. (ano). Título do artigo. Título do periódico, v (n), pp. DOI ou URL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Trabalhos acadêmicos</w:t>
            </w:r>
          </w:p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TCC, Dissertações, Teses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4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A. A. (Ano). Título do TCC, da dissertação ou tese [Trabalho de Conclusão de Curso, Dissertação de mestrado ou Tese de doutoramento, Nome da Instituição]. Nome da base de dados ou repositório. https://...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Artigos ou materiais em jornais/revistas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Com autoria:</w:t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K. (ano, dia mês). Título do artigo. Título do Jornal [em itálico], v. [em itálico] (n.), p. URL</w:t>
            </w:r>
          </w:p>
          <w:p w:rsidR="00000000" w:rsidDel="00000000" w:rsidP="00000000" w:rsidRDefault="00000000" w:rsidRPr="00000000" w14:paraId="00000119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Sem autoria:</w:t>
            </w:r>
          </w:p>
          <w:p w:rsidR="00000000" w:rsidDel="00000000" w:rsidP="00000000" w:rsidRDefault="00000000" w:rsidRPr="00000000" w14:paraId="0000011B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Título da matéria.  (ano, dia mês). Título do Jornal em itálico, v. (n.), p. URL</w:t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Eventos em geral: </w:t>
            </w:r>
          </w:p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encontros, simpósios, congressos, palestras etc.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0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Ano, dia mês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: informações completas</w:t>
            </w:r>
          </w:p>
          <w:p w:rsidR="00000000" w:rsidDel="00000000" w:rsidP="00000000" w:rsidRDefault="00000000" w:rsidRPr="00000000" w14:paraId="00000121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Tipo de contribuição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: Comunicação oral, apresentação de painel, banner, conferência etc.</w:t>
            </w:r>
          </w:p>
          <w:p w:rsidR="00000000" w:rsidDel="00000000" w:rsidP="00000000" w:rsidRDefault="00000000" w:rsidRPr="00000000" w14:paraId="00000122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Y. (ano, dia mês). Título [Tipo de contribuição]. Nome do evento, Local. URL ou DOI.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Redes Sociais</w:t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Fecebook, Instagram, Linkedin, Tweet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7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Página da rede social</w:t>
            </w: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: indicar onde foi retirado: Instagram perfil; Fecebook perfil etc.</w:t>
            </w:r>
          </w:p>
          <w:p w:rsidR="00000000" w:rsidDel="00000000" w:rsidP="00000000" w:rsidRDefault="00000000" w:rsidRPr="00000000" w14:paraId="00000128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W. X. ou Nome do Grupo (@perfil). (s.d.) Página Inicial [página da rede social]. Nome do site. Recuperado em: dia, mês, ano – por extenso.</w:t>
            </w:r>
          </w:p>
          <w:p w:rsidR="00000000" w:rsidDel="00000000" w:rsidP="00000000" w:rsidRDefault="00000000" w:rsidRPr="00000000" w14:paraId="0000012A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Website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D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U. Z. ou Instituição/Organização. (ano, mês dia). Título do documento [itálico]. Nome do site*. https://...</w:t>
            </w:r>
          </w:p>
          <w:p w:rsidR="00000000" w:rsidDel="00000000" w:rsidP="00000000" w:rsidRDefault="00000000" w:rsidRPr="00000000" w14:paraId="0000012E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Omitir nome do site quando o autor e o nome do site tiverem o mesmo nome.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YouTube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2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W. Q. [Nome de utilizadora web - se disponível]. (Ano, Mês Dia). Título do vídeo [itálico]. [Vídeo]. YouTube ou nome de site. https://...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Blog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5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Sobrenome, X. K. (Ano, Mês Dia). Título do post. Nome do blogue [itálico]. https://...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Legislação</w:t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Lei / Decreto-Lei / Despacho / Portaria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9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Portaria nº 517/2008 do Ministério da Economia e da Inovação. (2018). Diário da República: I Série, nº 121/08. https//…</w:t>
            </w:r>
          </w:p>
          <w:p w:rsidR="00000000" w:rsidDel="00000000" w:rsidP="00000000" w:rsidRDefault="00000000" w:rsidRPr="00000000" w14:paraId="0000013A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0" w:line="240" w:lineRule="auto"/>
              <w:ind w:left="720" w:hanging="720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sz w:val="16"/>
                <w:szCs w:val="16"/>
                <w:rtl w:val="0"/>
              </w:rPr>
              <w:t xml:space="preserve">No texto (Portaria n. 516, 2008).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spacing w:after="0" w:line="240" w:lineRule="auto"/>
        <w:rPr>
          <w:rFonts w:ascii="Georgia" w:cs="Georgia" w:eastAsia="Georgia" w:hAnsi="Georgia"/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0" w:line="240" w:lineRule="auto"/>
        <w:jc w:val="center"/>
        <w:rPr>
          <w:rFonts w:ascii="Georgia" w:cs="Georgia" w:eastAsia="Georgia" w:hAnsi="Georgia"/>
          <w:i w:val="1"/>
          <w:iCs w:val="1"/>
          <w:sz w:val="16"/>
          <w:szCs w:val="16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16"/>
          <w:szCs w:val="16"/>
          <w:rtl w:val="0"/>
        </w:rPr>
        <w:t xml:space="preserve">Nota: Para as estruturações das orientações com base na APA, foram consultadas as seguintes referências:</w:t>
      </w:r>
    </w:p>
    <w:p w:rsidR="00000000" w:rsidDel="00000000" w:rsidP="00000000" w:rsidRDefault="00000000" w:rsidRPr="00000000" w14:paraId="0000013F">
      <w:pPr>
        <w:spacing w:after="0" w:line="240" w:lineRule="auto"/>
        <w:rPr>
          <w:rFonts w:ascii="Georgia" w:cs="Georgia" w:eastAsia="Georgia" w:hAnsi="Georgi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0" w:line="24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Pontifícia Universidade Católica de Minas Gerais - Sistema Integrado de Biblioteca (2020). </w:t>
      </w: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Aplicabilidade das Normas de APA para Formatação de Artigos Científicos de acordo com atualizações da 7ª edição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. </w:t>
      </w:r>
      <w:hyperlink r:id="rId13">
        <w:r w:rsidDel="00000000" w:rsidR="00000000" w:rsidRPr="00000000">
          <w:rPr>
            <w:rFonts w:ascii="Georgia" w:cs="Georgia" w:eastAsia="Georgia" w:hAnsi="Georgia"/>
            <w:color w:val="0000ff"/>
            <w:u w:val="single"/>
            <w:rtl w:val="0"/>
          </w:rPr>
          <w:t xml:space="preserve">file:///C:/Users/cirle/Downloads/treinamento-apa-2020%20(2).pdf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after="0" w:line="240" w:lineRule="auto"/>
        <w:ind w:left="720" w:hanging="72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Bibliotecas do Politécnico de Leiria (s.d.). </w:t>
      </w: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Guia para elaboração de citações e referências bibliográficas – Normas APA 7ª edição.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</w:r>
      <w:hyperlink r:id="rId14">
        <w:r w:rsidDel="00000000" w:rsidR="00000000" w:rsidRPr="00000000">
          <w:rPr>
            <w:rFonts w:ascii="Georgia" w:cs="Georgia" w:eastAsia="Georgia" w:hAnsi="Georgia"/>
            <w:color w:val="0000ff"/>
            <w:u w:val="single"/>
            <w:rtl w:val="0"/>
          </w:rPr>
          <w:t xml:space="preserve">file:///C:/Users/cirle/Downloads/Guia_APA_7%C2%AAEd._v1.pdf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0" w:line="240" w:lineRule="auto"/>
        <w:ind w:left="720" w:hanging="720"/>
        <w:rPr>
          <w:rFonts w:ascii="Georgia" w:cs="Georgia" w:eastAsia="Georgia" w:hAnsi="Georgia"/>
          <w:color w:val="0000ff"/>
          <w:u w:val="singl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Sistema de Bibliotecas da Universidade de Brasília (SiB-UnB) - Biblioteca Central Coordenadoria de Atendimento ao Usuário Setor de Referência (2021). </w:t>
      </w:r>
      <w:r w:rsidDel="00000000" w:rsidR="00000000" w:rsidRPr="00000000">
        <w:rPr>
          <w:rFonts w:ascii="Georgia" w:cs="Georgia" w:eastAsia="Georgia" w:hAnsi="Georgia"/>
          <w:i w:val="1"/>
          <w:iCs w:val="1"/>
          <w:rtl w:val="0"/>
        </w:rPr>
        <w:t xml:space="preserve">Estilo APA Regras gerais para citações, referências e formatação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. </w:t>
      </w:r>
      <w:hyperlink r:id="rId15">
        <w:r w:rsidDel="00000000" w:rsidR="00000000" w:rsidRPr="00000000">
          <w:rPr>
            <w:rFonts w:ascii="Georgia" w:cs="Georgia" w:eastAsia="Georgia" w:hAnsi="Georgia"/>
            <w:color w:val="0000ff"/>
            <w:u w:val="single"/>
            <w:rtl w:val="0"/>
          </w:rPr>
          <w:t xml:space="preserve">file:///C:/Users/cirle/Downloads/Estilo-APA.pdf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tabs>
          <w:tab w:val="left" w:leader="none" w:pos="0"/>
        </w:tabs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Disponibilidade de dados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tabs>
          <w:tab w:val="left" w:leader="none" w:pos="0"/>
        </w:tabs>
        <w:spacing w:after="0" w:line="360" w:lineRule="auto"/>
        <w:ind w:firstLine="708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Os dados que fundamentam os resultados desta pesquisa estão integralmente contidos no próprio artigo. Ou,</w:t>
      </w:r>
    </w:p>
    <w:p w:rsidR="00000000" w:rsidDel="00000000" w:rsidP="00000000" w:rsidRDefault="00000000" w:rsidRPr="00000000" w14:paraId="00000146">
      <w:pPr>
        <w:tabs>
          <w:tab w:val="left" w:leader="none" w:pos="0"/>
        </w:tabs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 xml:space="preserve">O conjunto de dados que dá suporte aos resultados desta pesquisa está publicamente disponível no Repositório Institucional da [Nome da Instituição], sob o identificador/DOI [inserir link ou código DOI]. Ou, </w:t>
      </w:r>
    </w:p>
    <w:p w:rsidR="00000000" w:rsidDel="00000000" w:rsidP="00000000" w:rsidRDefault="00000000" w:rsidRPr="00000000" w14:paraId="00000147">
      <w:pPr>
        <w:tabs>
          <w:tab w:val="left" w:leader="none" w:pos="0"/>
        </w:tabs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ab/>
        <w:t xml:space="preserve">Os dados subjacentes a este estudo foram depositados no repositório [Nome do Repositório] e podem ser acessados publicamente em [inserir URL ou DOI].</w:t>
      </w:r>
    </w:p>
    <w:p w:rsidR="00000000" w:rsidDel="00000000" w:rsidP="00000000" w:rsidRDefault="00000000" w:rsidRPr="00000000" w14:paraId="00000148">
      <w:pPr>
        <w:tabs>
          <w:tab w:val="left" w:leader="none" w:pos="0"/>
        </w:tabs>
        <w:spacing w:after="0" w:line="360" w:lineRule="auto"/>
        <w:jc w:val="both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tabs>
          <w:tab w:val="left" w:leader="none" w:pos="0"/>
        </w:tabs>
        <w:spacing w:after="0" w:line="360" w:lineRule="auto"/>
        <w:jc w:val="both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Editores responsáveis</w:t>
      </w:r>
    </w:p>
    <w:p w:rsidR="00000000" w:rsidDel="00000000" w:rsidP="00000000" w:rsidRDefault="00000000" w:rsidRPr="00000000" w14:paraId="0000014A">
      <w:pPr>
        <w:tabs>
          <w:tab w:val="left" w:leader="none" w:pos="0"/>
        </w:tabs>
        <w:spacing w:after="0" w:line="360" w:lineRule="auto"/>
        <w:jc w:val="both"/>
        <w:rPr>
          <w:rFonts w:ascii="Georgia" w:cs="Georgia" w:eastAsia="Georgia" w:hAnsi="Georgia"/>
          <w:b w:val="1"/>
          <w:bCs w:val="1"/>
          <w:color w:val="ff000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ff0000"/>
          <w:rtl w:val="0"/>
        </w:rPr>
        <w:t xml:space="preserve">(preenchido pelo Editor)</w:t>
      </w:r>
    </w:p>
    <w:p w:rsidR="00000000" w:rsidDel="00000000" w:rsidP="00000000" w:rsidRDefault="00000000" w:rsidRPr="00000000" w14:paraId="0000014B">
      <w:pPr>
        <w:tabs>
          <w:tab w:val="left" w:leader="none" w:pos="3813"/>
        </w:tabs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headerReference r:id="rId18" w:type="even"/>
      <w:footerReference r:id="rId19" w:type="default"/>
      <w:footerReference r:id="rId20" w:type="first"/>
      <w:pgSz w:h="16838" w:w="11906" w:orient="portrait"/>
      <w:pgMar w:bottom="1418" w:top="1100" w:left="1418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851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9"/>
      <w:tblW w:w="6658.0" w:type="dxa"/>
      <w:jc w:val="left"/>
      <w:tblInd w:w="-70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6658"/>
      <w:tblGridChange w:id="0">
        <w:tblGrid>
          <w:gridCol w:w="6658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15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1"/>
              <w:iCs w:val="1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drawing>
              <wp:inline distB="0" distT="0" distL="0" distR="0">
                <wp:extent cx="177800" cy="159385"/>
                <wp:effectExtent b="0" l="0" r="0" t="0"/>
                <wp:docPr id="177231672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5239" l="23558" r="23558" t="480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800" cy="1593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1"/>
              <w:iCs w:val="1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Fonts w:ascii="Georgia" w:cs="Georgia" w:eastAsia="Georgia" w:hAnsi="Georgia"/>
              <w:b w:val="0"/>
              <w:bCs w:val="0"/>
              <w:i w:val="1"/>
              <w:iCs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DOI: xxxxxxxxxxxxxxxxxxxxxxxxxxxxxxxx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851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Georgia" w:cs="Georgia" w:eastAsia="Georgia" w:hAnsi="Georgia"/>
      </w:rPr>
    </w:pPr>
    <w:r w:rsidDel="00000000" w:rsidR="00000000" w:rsidRPr="00000000">
      <w:rPr>
        <w:rtl w:val="0"/>
      </w:rPr>
    </w:r>
  </w:p>
  <w:tbl>
    <w:tblPr>
      <w:tblStyle w:val="Table7"/>
      <w:tblW w:w="9162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9162"/>
      <w:tblGridChange w:id="0">
        <w:tblGrid>
          <w:gridCol w:w="9162"/>
        </w:tblGrid>
      </w:tblGridChange>
    </w:tblGrid>
    <w:tr>
      <w:trPr>
        <w:cantSplit w:val="0"/>
        <w:trHeight w:val="149" w:hRule="atLeast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14D">
          <w:pPr>
            <w:spacing w:after="0" w:line="240" w:lineRule="auto"/>
            <w:ind w:right="-392"/>
            <w:rPr>
              <w:rFonts w:ascii="Georgia" w:cs="Georgia" w:eastAsia="Georgia" w:hAnsi="Georgia"/>
              <w:i w:val="1"/>
              <w:iCs w:val="1"/>
              <w:sz w:val="12"/>
              <w:szCs w:val="12"/>
            </w:rPr>
          </w:pPr>
          <w:r w:rsidDel="00000000" w:rsidR="00000000" w:rsidRPr="00000000">
            <w:rPr>
              <w:rFonts w:ascii="Georgia" w:cs="Georgia" w:eastAsia="Georgia" w:hAnsi="Georgia"/>
              <w:i w:val="1"/>
              <w:iCs w:val="1"/>
              <w:sz w:val="12"/>
              <w:szCs w:val="12"/>
              <w:rtl w:val="0"/>
            </w:rPr>
            <w:t xml:space="preserve">Nome dos autores separados por ponto virgula</w:t>
          </w:r>
        </w:p>
        <w:p w:rsidR="00000000" w:rsidDel="00000000" w:rsidP="00000000" w:rsidRDefault="00000000" w:rsidRPr="00000000" w14:paraId="0000014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1"/>
              <w:iCs w:val="1"/>
              <w:smallCaps w:val="0"/>
              <w:strike w:val="0"/>
              <w:color w:val="000000"/>
              <w:sz w:val="14"/>
              <w:szCs w:val="1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8"/>
      <w:tblW w:w="4533.0" w:type="dxa"/>
      <w:jc w:val="left"/>
      <w:tblInd w:w="453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4533"/>
      <w:tblGridChange w:id="0">
        <w:tblGrid>
          <w:gridCol w:w="4533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</w:tcPr>
        <w:p w:rsidR="00000000" w:rsidDel="00000000" w:rsidP="00000000" w:rsidRDefault="00000000" w:rsidRPr="00000000" w14:paraId="0000015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252"/>
              <w:tab w:val="right" w:leader="none" w:pos="8504"/>
            </w:tabs>
            <w:spacing w:after="0" w:before="0" w:line="240" w:lineRule="auto"/>
            <w:ind w:left="0" w:right="0" w:firstLine="0"/>
            <w:jc w:val="right"/>
            <w:rPr>
              <w:rFonts w:ascii="Georgia" w:cs="Georgia" w:eastAsia="Georgia" w:hAnsi="Georgia"/>
              <w:b w:val="0"/>
              <w:bCs w:val="0"/>
              <w:i w:val="1"/>
              <w:iCs w:val="1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eorgia" w:cs="Georgia" w:eastAsia="Georgia" w:hAnsi="Georgia"/>
              <w:b w:val="0"/>
              <w:bCs w:val="0"/>
              <w:i w:val="1"/>
              <w:iCs w:val="1"/>
              <w:smallCaps w:val="0"/>
              <w:strike w:val="0"/>
              <w:color w:val="00000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DIVERSITAS JOURNAL. Santana do Ipanema/AL, Y(x), 2022</w:t>
          </w:r>
        </w:p>
      </w:tc>
    </w:tr>
  </w:tbl>
  <w:p w:rsidR="00000000" w:rsidDel="00000000" w:rsidP="00000000" w:rsidRDefault="00000000" w:rsidRPr="00000000" w14:paraId="000001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3">
    <w:pPr>
      <w:pBdr>
        <w:top w:color="000000" w:space="1" w:sz="4" w:val="single"/>
      </w:pBdr>
      <w:spacing w:before="90" w:lineRule="auto"/>
      <w:ind w:left="142" w:right="19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-583246</wp:posOffset>
              </wp:positionH>
              <wp:positionV relativeFrom="paragraph">
                <wp:posOffset>40958</wp:posOffset>
              </wp:positionV>
              <wp:extent cx="6931660" cy="756285"/>
              <wp:effectExtent b="0" l="0" r="0" t="0"/>
              <wp:wrapNone/>
              <wp:docPr id="177231672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1884960" y="3406680"/>
                        <a:ext cx="6922080" cy="746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Diversitas Journal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ISSN 2525-5215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Volume X, Número Y (xxx./xxx. 202X) p. x – 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2.0000000298023224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  <w:t xml:space="preserve">https://diversitasjournal.com.br/diversitas_journal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2.0000000298023224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Garamond" w:cs="Garamond" w:eastAsia="Garamond" w:hAnsi="Garamond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-583246</wp:posOffset>
              </wp:positionH>
              <wp:positionV relativeFrom="paragraph">
                <wp:posOffset>40958</wp:posOffset>
              </wp:positionV>
              <wp:extent cx="6931660" cy="756285"/>
              <wp:effectExtent b="0" l="0" r="0" t="0"/>
              <wp:wrapNone/>
              <wp:docPr id="17723167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31660" cy="7562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-176529</wp:posOffset>
          </wp:positionH>
          <wp:positionV relativeFrom="paragraph">
            <wp:posOffset>37465</wp:posOffset>
          </wp:positionV>
          <wp:extent cx="834390" cy="666750"/>
          <wp:effectExtent b="0" l="0" r="0" t="0"/>
          <wp:wrapSquare wrapText="bothSides" distB="0" distT="0" distL="114300" distR="114300"/>
          <wp:docPr id="177231672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4390" cy="666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-598486</wp:posOffset>
              </wp:positionH>
              <wp:positionV relativeFrom="paragraph">
                <wp:posOffset>280353</wp:posOffset>
              </wp:positionV>
              <wp:extent cx="6962775" cy="54610"/>
              <wp:effectExtent b="0" l="0" r="0" t="0"/>
              <wp:wrapTopAndBottom distB="0" distT="0"/>
              <wp:docPr id="1772316721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869300" y="3757500"/>
                        <a:ext cx="6953400" cy="450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-598486</wp:posOffset>
              </wp:positionH>
              <wp:positionV relativeFrom="paragraph">
                <wp:posOffset>280353</wp:posOffset>
              </wp:positionV>
              <wp:extent cx="6962775" cy="54610"/>
              <wp:effectExtent b="0" l="0" r="0" t="0"/>
              <wp:wrapTopAndBottom distB="0" distT="0"/>
              <wp:docPr id="1772316721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62775" cy="546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76" w:lineRule="auto"/>
    </w:pPr>
    <w:rPr>
      <w:rFonts w:ascii="Calibri" w:cs="Calibri" w:eastAsia="Calibri" w:hAnsi="Calibri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="276" w:lineRule="auto"/>
    </w:pPr>
    <w:rPr>
      <w:rFonts w:ascii="Calibri" w:cs="Calibri" w:eastAsia="Calibri" w:hAnsi="Calibr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76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CabealhoChar" w:customStyle="1">
    <w:name w:val="Cabeçalho Char"/>
    <w:basedOn w:val="Fontepargpadro"/>
    <w:link w:val="Cabealho"/>
    <w:uiPriority w:val="99"/>
    <w:qFormat w:val="1"/>
    <w:rsid w:val="00905389"/>
  </w:style>
  <w:style w:type="character" w:styleId="RodapChar" w:customStyle="1">
    <w:name w:val="Rodapé Char"/>
    <w:basedOn w:val="Fontepargpadro"/>
    <w:link w:val="Rodap"/>
    <w:uiPriority w:val="99"/>
    <w:qFormat w:val="1"/>
    <w:rsid w:val="00905389"/>
  </w:style>
  <w:style w:type="character" w:styleId="CorpodetextoChar" w:customStyle="1">
    <w:name w:val="Corpo de texto Char"/>
    <w:basedOn w:val="Fontepargpadro"/>
    <w:link w:val="Textbody"/>
    <w:qFormat w:val="1"/>
    <w:rsid w:val="00905389"/>
    <w:rPr>
      <w:rFonts w:ascii="Cambria" w:cs="Cambria" w:eastAsia="Cambria" w:hAnsi="Cambria"/>
      <w:sz w:val="16"/>
      <w:szCs w:val="16"/>
      <w:lang w:val="en-US"/>
    </w:rPr>
  </w:style>
  <w:style w:type="character" w:styleId="Hyperlink1" w:customStyle="1">
    <w:name w:val="Hyperlink1"/>
    <w:unhideWhenUsed w:val="1"/>
    <w:rsid w:val="00E05844"/>
    <w:rPr>
      <w:color w:val="0000ff"/>
      <w:u w:val="single"/>
    </w:rPr>
  </w:style>
  <w:style w:type="character" w:styleId="Ttulo1Char" w:customStyle="1">
    <w:name w:val="Título 1 Char"/>
    <w:basedOn w:val="Fontepargpadro"/>
    <w:link w:val="Ttulo1"/>
    <w:uiPriority w:val="9"/>
    <w:qFormat w:val="1"/>
    <w:rsid w:val="00BD7E4F"/>
    <w:rPr>
      <w:rFonts w:ascii="Calibri Light" w:cs="Times New Roman" w:eastAsia="Times New Roman" w:hAnsi="Calibri Light"/>
      <w:b w:val="1"/>
      <w:bCs w:val="1"/>
      <w:kern w:val="2"/>
      <w:sz w:val="32"/>
      <w:szCs w:val="32"/>
    </w:rPr>
  </w:style>
  <w:style w:type="character" w:styleId="Forte">
    <w:name w:val="Strong"/>
    <w:uiPriority w:val="22"/>
    <w:qFormat w:val="1"/>
    <w:rsid w:val="00BD7E4F"/>
    <w:rPr>
      <w:b w:val="1"/>
      <w:bCs w:val="1"/>
    </w:rPr>
  </w:style>
  <w:style w:type="character" w:styleId="apple-converted-space" w:customStyle="1">
    <w:name w:val="apple-converted-space"/>
    <w:basedOn w:val="Fontepargpadro"/>
    <w:qFormat w:val="1"/>
    <w:rsid w:val="00BD7E4F"/>
  </w:style>
  <w:style w:type="character" w:styleId="TextodenotaderodapChar" w:customStyle="1">
    <w:name w:val="Texto de nota de rodapé Char"/>
    <w:basedOn w:val="Fontepargpadro"/>
    <w:link w:val="Textodenotaderodap"/>
    <w:uiPriority w:val="99"/>
    <w:qFormat w:val="1"/>
    <w:rsid w:val="00BD7E4F"/>
    <w:rPr>
      <w:rFonts w:ascii="Times New Roman" w:cs="Times New Roman" w:eastAsia="Calibri" w:hAnsi="Times New Roman"/>
      <w:sz w:val="20"/>
      <w:szCs w:val="20"/>
    </w:rPr>
  </w:style>
  <w:style w:type="character" w:styleId="nfase">
    <w:name w:val="Emphasis"/>
    <w:uiPriority w:val="20"/>
    <w:qFormat w:val="1"/>
    <w:rsid w:val="00BD7E4F"/>
    <w:rPr>
      <w:i w:val="1"/>
      <w:iCs w:val="1"/>
    </w:rPr>
  </w:style>
  <w:style w:type="character" w:styleId="Caracteresdenotaderodap" w:customStyle="1">
    <w:name w:val="Caracteres de nota de rodapé"/>
    <w:uiPriority w:val="99"/>
    <w:unhideWhenUsed w:val="1"/>
    <w:qFormat w:val="1"/>
    <w:rsid w:val="00BD7E4F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y2iqfc" w:customStyle="1">
    <w:name w:val="y2iqfc"/>
    <w:basedOn w:val="Fontepargpadro"/>
    <w:qFormat w:val="1"/>
    <w:rsid w:val="00BC6F66"/>
  </w:style>
  <w:style w:type="character" w:styleId="nfaseSutil">
    <w:name w:val="Subtle Emphasis"/>
    <w:uiPriority w:val="19"/>
    <w:qFormat w:val="1"/>
    <w:rsid w:val="00E05844"/>
    <w:rPr>
      <w:i w:val="1"/>
      <w:iCs w:val="1"/>
    </w:rPr>
  </w:style>
  <w:style w:type="character" w:styleId="Refdecomentrio">
    <w:name w:val="annotation reference"/>
    <w:uiPriority w:val="99"/>
    <w:semiHidden w:val="1"/>
    <w:unhideWhenUsed w:val="1"/>
    <w:qFormat w:val="1"/>
    <w:rsid w:val="00A90FE9"/>
    <w:rPr>
      <w:sz w:val="16"/>
      <w:szCs w:val="16"/>
    </w:rPr>
  </w:style>
  <w:style w:type="character" w:styleId="Ttulo2Char" w:customStyle="1">
    <w:name w:val="Título 2 Char"/>
    <w:basedOn w:val="Fontepargpadro"/>
    <w:link w:val="Ttulo2"/>
    <w:uiPriority w:val="9"/>
    <w:semiHidden w:val="1"/>
    <w:qFormat w:val="1"/>
    <w:rsid w:val="008A1CFA"/>
    <w:rPr>
      <w:rFonts w:ascii="Calibri Light" w:cs="Times New Roman" w:eastAsia="Times New Roman" w:hAnsi="Calibri Light"/>
      <w:b w:val="1"/>
      <w:bCs w:val="1"/>
      <w:i w:val="1"/>
      <w:iCs w:val="1"/>
      <w:sz w:val="28"/>
      <w:szCs w:val="28"/>
    </w:rPr>
  </w:style>
  <w:style w:type="character" w:styleId="Ttulo3Char" w:customStyle="1">
    <w:name w:val="Título 3 Char"/>
    <w:basedOn w:val="Fontepargpadro"/>
    <w:link w:val="Ttulo3"/>
    <w:uiPriority w:val="9"/>
    <w:semiHidden w:val="1"/>
    <w:qFormat w:val="1"/>
    <w:rsid w:val="008A1CFA"/>
    <w:rPr>
      <w:rFonts w:ascii="Calibri Light" w:cs="Times New Roman" w:eastAsia="Times New Roman" w:hAnsi="Calibri Light"/>
      <w:b w:val="1"/>
      <w:bCs w:val="1"/>
      <w:sz w:val="26"/>
      <w:szCs w:val="26"/>
    </w:rPr>
  </w:style>
  <w:style w:type="character" w:styleId="Ttulo4Char" w:customStyle="1">
    <w:name w:val="Título 4 Char"/>
    <w:basedOn w:val="Fontepargpadro"/>
    <w:link w:val="Ttulo4"/>
    <w:uiPriority w:val="9"/>
    <w:qFormat w:val="1"/>
    <w:rsid w:val="008A1CFA"/>
    <w:rPr>
      <w:rFonts w:ascii="Times New Roman" w:cs="Times New Roman" w:eastAsia="Times New Roman" w:hAnsi="Times New Roman"/>
      <w:b w:val="1"/>
      <w:bCs w:val="1"/>
      <w:sz w:val="24"/>
      <w:szCs w:val="24"/>
      <w:lang w:eastAsia="pt-BR"/>
    </w:rPr>
  </w:style>
  <w:style w:type="character" w:styleId="ata11y" w:customStyle="1">
    <w:name w:val="at_a11y"/>
    <w:basedOn w:val="Fontepargpadro"/>
    <w:qFormat w:val="1"/>
    <w:rsid w:val="008A1CFA"/>
  </w:style>
  <w:style w:type="character" w:styleId="addthisseparator" w:customStyle="1">
    <w:name w:val="addthis_separator"/>
    <w:basedOn w:val="Fontepargpadro"/>
    <w:qFormat w:val="1"/>
    <w:rsid w:val="008A1CFA"/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8A1CFA"/>
    <w:rPr>
      <w:rFonts w:ascii="Tahoma" w:cs="Tahoma" w:eastAsia="Calibri" w:hAnsi="Tahoma"/>
      <w:sz w:val="16"/>
      <w:szCs w:val="16"/>
    </w:rPr>
  </w:style>
  <w:style w:type="character" w:styleId="Nmerodepgina">
    <w:name w:val="page number"/>
    <w:basedOn w:val="Fontepargpadro"/>
    <w:uiPriority w:val="99"/>
    <w:unhideWhenUsed w:val="1"/>
    <w:qFormat w:val="1"/>
    <w:rsid w:val="008A1CFA"/>
  </w:style>
  <w:style w:type="character" w:styleId="apple-style-span" w:customStyle="1">
    <w:name w:val="apple-style-span"/>
    <w:basedOn w:val="Fontepargpadro"/>
    <w:qFormat w:val="1"/>
    <w:rsid w:val="008A1CFA"/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8A1CFA"/>
    <w:rPr>
      <w:rFonts w:ascii="Times New Roman" w:cs="Times New Roman" w:eastAsia="Times New Roman" w:hAnsi="Times New Roman"/>
      <w:sz w:val="20"/>
      <w:szCs w:val="20"/>
      <w:lang w:eastAsia="pt-BR"/>
    </w:rPr>
  </w:style>
  <w:style w:type="character" w:styleId="Pr-formataoHTMLChar" w:customStyle="1">
    <w:name w:val="Pré-formatação HTML Char"/>
    <w:basedOn w:val="Fontepargpadro"/>
    <w:link w:val="Pr-formataoHTML"/>
    <w:uiPriority w:val="99"/>
    <w:qFormat w:val="1"/>
    <w:rsid w:val="008A1CFA"/>
    <w:rPr>
      <w:rFonts w:ascii="Courier New" w:cs="Times New Roman" w:eastAsia="Times New Roman" w:hAnsi="Courier New"/>
      <w:sz w:val="20"/>
      <w:szCs w:val="20"/>
      <w:lang w:eastAsia="pt-BR" w:val="x-none"/>
    </w:rPr>
  </w:style>
  <w:style w:type="character" w:styleId="MenoPendente1" w:customStyle="1">
    <w:name w:val="Menção Pendente1"/>
    <w:uiPriority w:val="99"/>
    <w:semiHidden w:val="1"/>
    <w:unhideWhenUsed w:val="1"/>
    <w:qFormat w:val="1"/>
    <w:rsid w:val="008A1CFA"/>
    <w:rPr>
      <w:color w:val="605e5c"/>
      <w:shd w:color="auto" w:fill="e1dfdd" w:val="clear"/>
    </w:rPr>
  </w:style>
  <w:style w:type="character" w:styleId="hps" w:customStyle="1">
    <w:name w:val="hps"/>
    <w:qFormat w:val="1"/>
    <w:rsid w:val="008A1CFA"/>
  </w:style>
  <w:style w:type="character" w:styleId="A0" w:customStyle="1">
    <w:name w:val="A0"/>
    <w:uiPriority w:val="99"/>
    <w:qFormat w:val="1"/>
    <w:rsid w:val="008A1CFA"/>
    <w:rPr>
      <w:color w:val="000000"/>
      <w:sz w:val="16"/>
      <w:szCs w:val="16"/>
    </w:rPr>
  </w:style>
  <w:style w:type="character" w:styleId="A1" w:customStyle="1">
    <w:name w:val="A1"/>
    <w:uiPriority w:val="99"/>
    <w:qFormat w:val="1"/>
    <w:rsid w:val="008A1CFA"/>
    <w:rPr>
      <w:i w:val="1"/>
      <w:iCs w:val="1"/>
      <w:color w:val="000000"/>
      <w:sz w:val="18"/>
      <w:szCs w:val="18"/>
    </w:rPr>
  </w:style>
  <w:style w:type="character" w:styleId="su-dropcap" w:customStyle="1">
    <w:name w:val="su-dropcap"/>
    <w:qFormat w:val="1"/>
    <w:rsid w:val="008A1CFA"/>
  </w:style>
  <w:style w:type="character" w:styleId="A7" w:customStyle="1">
    <w:name w:val="A7"/>
    <w:uiPriority w:val="99"/>
    <w:qFormat w:val="1"/>
    <w:rsid w:val="008A1CFA"/>
    <w:rPr>
      <w:color w:val="000000"/>
      <w:sz w:val="20"/>
      <w:szCs w:val="20"/>
    </w:rPr>
  </w:style>
  <w:style w:type="character" w:styleId="RefernciaIntensa">
    <w:name w:val="Intense Reference"/>
    <w:uiPriority w:val="32"/>
    <w:qFormat w:val="1"/>
    <w:rsid w:val="008A1CFA"/>
    <w:rPr>
      <w:b w:val="1"/>
      <w:bCs w:val="1"/>
      <w:smallCaps w:val="1"/>
      <w:color w:val="c0504d"/>
      <w:spacing w:val="5"/>
      <w:u w:val="single"/>
    </w:r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qFormat w:val="1"/>
    <w:rsid w:val="008A1CFA"/>
    <w:rPr>
      <w:rFonts w:ascii="Calibri" w:cs="Times New Roman" w:eastAsia="Calibri" w:hAnsi="Calibri"/>
    </w:rPr>
  </w:style>
  <w:style w:type="paragraph" w:styleId="Corpodetexto">
    <w:name w:val="Body Text"/>
    <w:basedOn w:val="Normal"/>
    <w:qFormat w:val="1"/>
    <w:rsid w:val="00905389"/>
    <w:pPr>
      <w:widowControl w:val="0"/>
      <w:spacing w:after="0" w:line="240" w:lineRule="auto"/>
    </w:pPr>
    <w:rPr>
      <w:rFonts w:ascii="Cambria" w:cs="Cambria" w:eastAsia="Cambria" w:hAnsi="Cambria"/>
      <w:sz w:val="16"/>
      <w:szCs w:val="16"/>
      <w:lang w:val="en-US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next w:val="Normal"/>
    <w:uiPriority w:val="35"/>
    <w:unhideWhenUsed w:val="1"/>
    <w:qFormat w:val="1"/>
    <w:rsid w:val="008A1CFA"/>
    <w:pPr>
      <w:spacing w:after="200" w:line="276" w:lineRule="auto"/>
    </w:pPr>
    <w:rPr>
      <w:rFonts w:ascii="Calibri" w:cs="Times New Roman" w:eastAsia="Calibri" w:hAnsi="Calibri"/>
      <w:b w:val="1"/>
      <w:bCs w:val="1"/>
      <w:sz w:val="20"/>
      <w:szCs w:val="20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uiPriority w:val="99"/>
    <w:unhideWhenUsed w:val="1"/>
    <w:rsid w:val="0090538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 w:val="1"/>
    <w:rsid w:val="00905389"/>
    <w:pPr>
      <w:tabs>
        <w:tab w:val="center" w:pos="4252"/>
        <w:tab w:val="right" w:pos="8504"/>
      </w:tabs>
      <w:spacing w:after="0" w:line="240" w:lineRule="auto"/>
    </w:pPr>
  </w:style>
  <w:style w:type="paragraph" w:styleId="Texto" w:customStyle="1">
    <w:name w:val="Texto"/>
    <w:basedOn w:val="Normal"/>
    <w:qFormat w:val="1"/>
    <w:rsid w:val="00111B86"/>
    <w:pPr>
      <w:widowControl w:val="0"/>
      <w:spacing w:after="0" w:line="252" w:lineRule="auto"/>
      <w:ind w:firstLine="202"/>
      <w:jc w:val="both"/>
    </w:pPr>
    <w:rPr>
      <w:rFonts w:ascii="Times New Roman" w:cs="Times New Roman" w:eastAsia="Times New Roman" w:hAnsi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 w:val="1"/>
    <w:qFormat w:val="1"/>
    <w:rsid w:val="00BD7E4F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 w:val="1"/>
    <w:rsid w:val="00BD7E4F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Textodenotaderodap">
    <w:name w:val="footnote text"/>
    <w:basedOn w:val="Normal"/>
    <w:link w:val="TextodenotaderodapChar"/>
    <w:uiPriority w:val="99"/>
    <w:unhideWhenUsed w:val="1"/>
    <w:rsid w:val="00BD7E4F"/>
    <w:pPr>
      <w:spacing w:after="0" w:line="240" w:lineRule="auto"/>
    </w:pPr>
    <w:rPr>
      <w:rFonts w:ascii="Times New Roman" w:cs="Times New Roman" w:eastAsia="Calibri" w:hAnsi="Times New Roman"/>
      <w:sz w:val="20"/>
      <w:szCs w:val="20"/>
    </w:rPr>
  </w:style>
  <w:style w:type="paragraph" w:styleId="SemEspaamento">
    <w:name w:val="No Spacing"/>
    <w:uiPriority w:val="1"/>
    <w:qFormat w:val="1"/>
    <w:rsid w:val="006A1839"/>
    <w:rPr>
      <w:rFonts w:cs="Times New Roman" w:eastAsia="Times New Roman"/>
      <w:lang w:eastAsia="pt-BR"/>
    </w:rPr>
  </w:style>
  <w:style w:type="paragraph" w:styleId="Standard" w:customStyle="1">
    <w:name w:val="Standard"/>
    <w:qFormat w:val="1"/>
    <w:rsid w:val="00C502B7"/>
    <w:pPr>
      <w:textAlignment w:val="baseline"/>
    </w:pPr>
    <w:rPr>
      <w:rFonts w:ascii="Liberation Serif" w:cs="Lucida Sans" w:eastAsia="NSimSun" w:hAnsi="Liberation Serif"/>
      <w:kern w:val="2"/>
      <w:sz w:val="24"/>
      <w:szCs w:val="24"/>
      <w:lang w:bidi="hi-IN" w:eastAsia="zh-CN"/>
    </w:rPr>
  </w:style>
  <w:style w:type="paragraph" w:styleId="PargrafodaLista1" w:customStyle="1">
    <w:name w:val="Parágrafo da Lista1"/>
    <w:basedOn w:val="Normal"/>
    <w:qFormat w:val="1"/>
    <w:rsid w:val="00C502B7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SP09-Corpodotexto" w:customStyle="1">
    <w:name w:val="SP09 - Corpo do texto"/>
    <w:basedOn w:val="Normal"/>
    <w:qFormat w:val="1"/>
    <w:rsid w:val="00E05844"/>
    <w:pPr>
      <w:spacing w:after="0" w:line="240" w:lineRule="auto"/>
      <w:ind w:firstLine="284"/>
      <w:jc w:val="both"/>
    </w:pPr>
    <w:rPr>
      <w:rFonts w:ascii="Times New Roman" w:cs="Times New Roman" w:eastAsia="Times New Roman" w:hAnsi="Times New Roman"/>
      <w:szCs w:val="20"/>
    </w:rPr>
  </w:style>
  <w:style w:type="paragraph" w:styleId="SP13-RefernciasBibliogrficas" w:customStyle="1">
    <w:name w:val="SP13 - Referências Bibliográficas"/>
    <w:basedOn w:val="PargrafodaLista"/>
    <w:qFormat w:val="1"/>
    <w:rsid w:val="00E05844"/>
    <w:pPr>
      <w:spacing w:after="0" w:line="240" w:lineRule="auto"/>
      <w:ind w:left="284" w:hanging="284"/>
      <w:jc w:val="both"/>
    </w:pPr>
    <w:rPr>
      <w:rFonts w:ascii="Times New Roman" w:hAnsi="Times New Roman"/>
      <w:sz w:val="20"/>
      <w:szCs w:val="20"/>
      <w:lang w:val="en-US"/>
    </w:rPr>
  </w:style>
  <w:style w:type="paragraph" w:styleId="DecimalAligned" w:customStyle="1">
    <w:name w:val="Decimal Aligned"/>
    <w:basedOn w:val="Normal"/>
    <w:uiPriority w:val="40"/>
    <w:qFormat w:val="1"/>
    <w:rsid w:val="00E05844"/>
    <w:pPr>
      <w:tabs>
        <w:tab w:val="decimal" w:pos="360"/>
      </w:tabs>
      <w:spacing w:after="200" w:line="276" w:lineRule="auto"/>
    </w:pPr>
    <w:rPr>
      <w:rFonts w:ascii="Calibri" w:cs="Times New Roman" w:eastAsia="Times New Roman" w:hAnsi="Calibri"/>
      <w:lang w:eastAsia="pt-BR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qFormat w:val="1"/>
    <w:rsid w:val="008A1CFA"/>
    <w:pPr>
      <w:spacing w:after="0" w:line="240" w:lineRule="auto"/>
    </w:pPr>
    <w:rPr>
      <w:rFonts w:ascii="Tahoma" w:cs="Tahoma" w:eastAsia="Calibri" w:hAnsi="Tahoma"/>
      <w:sz w:val="16"/>
      <w:szCs w:val="16"/>
    </w:rPr>
  </w:style>
  <w:style w:type="paragraph" w:styleId="Abstract" w:customStyle="1">
    <w:name w:val="Abstract"/>
    <w:basedOn w:val="Normal"/>
    <w:qFormat w:val="1"/>
    <w:rsid w:val="008A1CFA"/>
    <w:pPr>
      <w:spacing w:after="0" w:line="240" w:lineRule="auto"/>
      <w:jc w:val="both"/>
    </w:pPr>
    <w:rPr>
      <w:rFonts w:ascii="Times New Roman" w:cs="Times New Roman" w:eastAsia="Times New Roman" w:hAnsi="Times New Roman"/>
      <w:i w:val="1"/>
      <w:sz w:val="20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qFormat w:val="1"/>
    <w:rsid w:val="008A1CFA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pt-BR"/>
    </w:rPr>
  </w:style>
  <w:style w:type="paragraph" w:styleId="Default" w:customStyle="1">
    <w:name w:val="Default"/>
    <w:qFormat w:val="1"/>
    <w:rsid w:val="008A1CFA"/>
    <w:rPr>
      <w:rFonts w:ascii="Times New Roman" w:cs="Times New Roman" w:eastAsia="Times New Roman" w:hAnsi="Times New Roman"/>
      <w:color w:val="000000"/>
      <w:sz w:val="24"/>
      <w:szCs w:val="24"/>
      <w:lang w:eastAsia="pt-BR"/>
    </w:rPr>
  </w:style>
  <w:style w:type="paragraph" w:styleId="VDTableTitle" w:customStyle="1">
    <w:name w:val="VD_Table_Title"/>
    <w:basedOn w:val="Normal"/>
    <w:next w:val="Normal"/>
    <w:qFormat w:val="1"/>
    <w:rsid w:val="008A1CFA"/>
    <w:pPr>
      <w:spacing w:after="240" w:line="200" w:lineRule="exact"/>
    </w:pPr>
    <w:rPr>
      <w:rFonts w:ascii="Times" w:cs="Times New Roman" w:eastAsia="Times New Roman" w:hAnsi="Times"/>
      <w:sz w:val="18"/>
      <w:szCs w:val="20"/>
      <w:lang w:eastAsia="pt-BR" w:val="en-US"/>
    </w:rPr>
  </w:style>
  <w:style w:type="paragraph" w:styleId="FETableFootnote" w:customStyle="1">
    <w:name w:val="FE_Table_Footnote"/>
    <w:basedOn w:val="Normal"/>
    <w:qFormat w:val="1"/>
    <w:rsid w:val="008A1CFA"/>
    <w:pPr>
      <w:spacing w:after="0" w:line="170" w:lineRule="exact"/>
      <w:ind w:firstLine="187"/>
    </w:pPr>
    <w:rPr>
      <w:rFonts w:ascii="Helvetica" w:cs="Times New Roman" w:eastAsia="Times New Roman" w:hAnsi="Helvetica"/>
      <w:sz w:val="16"/>
      <w:szCs w:val="20"/>
      <w:lang w:eastAsia="pt-BR" w:val="en-US"/>
    </w:rPr>
  </w:style>
  <w:style w:type="paragraph" w:styleId="Pr-formataoHTML">
    <w:name w:val="HTML Preformatted"/>
    <w:basedOn w:val="Normal"/>
    <w:link w:val="Pr-formataoHTMLChar"/>
    <w:uiPriority w:val="99"/>
    <w:unhideWhenUsed w:val="1"/>
    <w:qFormat w:val="1"/>
    <w:rsid w:val="008A1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Times New Roman" w:eastAsia="Times New Roman" w:hAnsi="Courier New"/>
      <w:sz w:val="20"/>
      <w:szCs w:val="20"/>
      <w:lang w:eastAsia="pt-BR" w:val="x-none"/>
    </w:rPr>
  </w:style>
  <w:style w:type="paragraph" w:styleId="Textbody" w:customStyle="1">
    <w:name w:val="Text body"/>
    <w:basedOn w:val="Standard"/>
    <w:link w:val="CorpodetextoChar"/>
    <w:qFormat w:val="1"/>
    <w:rsid w:val="008A1CFA"/>
    <w:pPr>
      <w:spacing w:after="140" w:line="276" w:lineRule="auto"/>
    </w:pPr>
  </w:style>
  <w:style w:type="paragraph" w:styleId="Bibliografia">
    <w:name w:val="Bibliography"/>
    <w:basedOn w:val="Normal"/>
    <w:next w:val="Normal"/>
    <w:uiPriority w:val="37"/>
    <w:unhideWhenUsed w:val="1"/>
    <w:qFormat w:val="1"/>
    <w:rsid w:val="008A1CFA"/>
    <w:pPr>
      <w:spacing w:after="200" w:line="276" w:lineRule="auto"/>
    </w:pPr>
    <w:rPr>
      <w:rFonts w:ascii="Calibri" w:cs="Times New Roman" w:eastAsia="Times New Roman" w:hAnsi="Calibri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8A1CFA"/>
    <w:pPr>
      <w:spacing w:after="120" w:line="276" w:lineRule="auto"/>
      <w:ind w:left="283"/>
    </w:pPr>
    <w:rPr>
      <w:rFonts w:ascii="Calibri" w:cs="Times New Roman" w:eastAsia="Calibri" w:hAnsi="Calibri"/>
    </w:rPr>
  </w:style>
  <w:style w:type="paragraph" w:styleId="Contedodoquadro" w:customStyle="1">
    <w:name w:val="Conteúdo do quadro"/>
    <w:basedOn w:val="Normal"/>
    <w:qFormat w:val="1"/>
  </w:style>
  <w:style w:type="table" w:styleId="Tabelacomgrade">
    <w:name w:val="Table Grid"/>
    <w:basedOn w:val="Tabelanormal"/>
    <w:uiPriority w:val="39"/>
    <w:rsid w:val="00AE34F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deGrade4">
    <w:name w:val="Grid Table 4"/>
    <w:basedOn w:val="Tabelanormal"/>
    <w:uiPriority w:val="49"/>
    <w:rsid w:val="00E05844"/>
    <w:rPr>
      <w:sz w:val="20"/>
      <w:szCs w:val="20"/>
      <w:lang w:eastAsia="pt-BR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rPr>
        <w:b w:val="1"/>
        <w:bCs w:val="1"/>
      </w:rPr>
      <w:tblPr/>
      <w:tcPr>
        <w:tcBorders>
          <w:top w:color="000000" w:space="0" w:sz="4" w:themeColor="tex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Mdia2-nfase1">
    <w:name w:val="Medium List 2 Accent 1"/>
    <w:basedOn w:val="Tabelanormal"/>
    <w:uiPriority w:val="66"/>
    <w:rsid w:val="008A1CFA"/>
    <w:rPr>
      <w:color w:val="000000"/>
      <w:lang w:eastAsia="pt-BR"/>
    </w:rPr>
    <w:tblPr>
      <w:tblStyleRowBandSize w:val="1"/>
      <w:tblStyleColBandSize w:val="1"/>
      <w:tblBorders>
        <w:top w:color="4472c4" w:space="0" w:sz="8" w:val="single"/>
        <w:left w:color="4472c4" w:space="0" w:sz="8" w:val="single"/>
        <w:bottom w:color="4472c4" w:space="0" w:sz="8" w:val="single"/>
        <w:right w:color="4472c4" w:space="0" w:sz="8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472c4" w:space="0" w:sz="24" w:val="single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lastRow">
      <w:tblPr/>
      <w:tcPr>
        <w:tcBorders>
          <w:top w:color="4472c4" w:space="0" w:sz="8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472c4" w:space="0" w:sz="8" w:val="single"/>
          <w:insideH w:space="0" w:sz="0" w:val="nil"/>
          <w:insideV w:space="0" w:sz="0" w:val="nil"/>
        </w:tcBorders>
        <w:shd w:color="auto" w:fill="ffffff" w:val="clear"/>
      </w:tcPr>
    </w:tblStylePr>
    <w:tblStylePr w:type="lastCol">
      <w:tblPr/>
      <w:tcPr>
        <w:tcBorders>
          <w:top w:space="0" w:sz="0" w:val="nil"/>
          <w:left w:color="4472c4" w:space="0" w:sz="8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0dbf0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0dbf0" w:val="clear"/>
      </w:tcPr>
    </w:tblStylePr>
    <w:tblStylePr w:type="nwCell">
      <w:tblPr/>
      <w:tcPr>
        <w:shd w:color="auto" w:fill="ffffff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TabelaSimples4">
    <w:name w:val="Plain Table 4"/>
    <w:basedOn w:val="Tabelanormal"/>
    <w:uiPriority w:val="44"/>
    <w:rsid w:val="008A1CFA"/>
    <w:pPr>
      <w:jc w:val="both"/>
    </w:pPr>
    <w:rPr>
      <w:sz w:val="24"/>
      <w:lang w:val="en-CA"/>
    </w:r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elaSimples41" w:customStyle="1">
    <w:name w:val="Tabela Simples 41"/>
    <w:basedOn w:val="Tabelanormal"/>
    <w:uiPriority w:val="44"/>
    <w:rsid w:val="008A1CFA"/>
    <w:pPr>
      <w:jc w:val="both"/>
    </w:pPr>
    <w:rPr>
      <w:sz w:val="24"/>
      <w:lang w:val="en-CA"/>
    </w:r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SombreamentoClaro">
    <w:name w:val="Light Shading"/>
    <w:basedOn w:val="Tabelanormal"/>
    <w:uiPriority w:val="60"/>
    <w:rsid w:val="008A1CFA"/>
    <w:rPr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TabelaSimples21" w:customStyle="1">
    <w:name w:val="Tabela Simples 21"/>
    <w:basedOn w:val="Tabelanormal"/>
    <w:uiPriority w:val="99"/>
    <w:rsid w:val="008A1CFA"/>
    <w:tblPr>
      <w:tblStyleRowBandSize w:val="1"/>
      <w:tblStyleColBandSize w:val="1"/>
      <w:tblBorders>
        <w:top w:color="7f7f7f" w:space="0" w:sz="4" w:val="single"/>
        <w:bottom w:color="7f7f7f" w:space="0" w:sz="4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blPr/>
      <w:tcPr>
        <w:tcBorders>
          <w:left w:color="7f7f7f" w:space="0" w:sz="4" w:val="single"/>
          <w:right w:color="7f7f7f" w:space="0" w:sz="4" w:val="single"/>
        </w:tcBorders>
      </w:tcPr>
    </w:tblStylePr>
    <w:tblStylePr w:type="band1Horz">
      <w:tblPr/>
      <w:tcPr>
        <w:tcBorders>
          <w:top w:color="7f7f7f" w:space="0" w:sz="4" w:val="single"/>
          <w:bottom w:color="7f7f7f" w:space="0" w:sz="4" w:val="single"/>
        </w:tcBorders>
      </w:tcPr>
    </w:tblStylePr>
  </w:style>
  <w:style w:type="character" w:styleId="Hyperlink">
    <w:name w:val="Hyperlink"/>
    <w:basedOn w:val="Fontepargpadro"/>
    <w:uiPriority w:val="99"/>
    <w:unhideWhenUsed w:val="1"/>
    <w:rsid w:val="00821F1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821F11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7f7f7f" w:space="0" w:sz="4" w:val="single"/>
          <w:bottom w:color="7f7f7f" w:space="0" w:sz="4" w:val="single"/>
        </w:tcBorders>
      </w:tcPr>
    </w:tblStylePr>
    <w:tblStylePr w:type="band1Vert">
      <w:tcPr>
        <w:tcBorders>
          <w:left w:color="7f7f7f" w:space="0" w:sz="4" w:val="single"/>
          <w:right w:color="7f7f7f" w:space="0" w:sz="4" w:val="single"/>
        </w:tcBorders>
      </w:tcPr>
    </w:tblStylePr>
    <w:tblStylePr w:type="band2Vert">
      <w:tcPr>
        <w:tcBorders>
          <w:left w:color="7f7f7f" w:space="0" w:sz="4" w:val="single"/>
          <w:right w:color="7f7f7f" w:space="0" w:sz="4" w:val="single"/>
        </w:tcBorders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7f7f7f" w:space="0" w:sz="4" w:val="single"/>
        </w:tcBorders>
      </w:tcPr>
    </w:tblStyle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2.xml"/><Relationship Id="rId11" Type="http://schemas.openxmlformats.org/officeDocument/2006/relationships/hyperlink" Target="https://doi.org/10.1037/0000165-000" TargetMode="External"/><Relationship Id="rId10" Type="http://schemas.openxmlformats.org/officeDocument/2006/relationships/image" Target="media/image2.png"/><Relationship Id="rId13" Type="http://schemas.openxmlformats.org/officeDocument/2006/relationships/hyperlink" Target="http://../../cirle/Downloads/treinamento-apa-2020%20(2).pdf" TargetMode="External"/><Relationship Id="rId12" Type="http://schemas.openxmlformats.org/officeDocument/2006/relationships/hyperlink" Target="http://../../cirle/Downloads/Guia_APA_7%C2%AAEd._v1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hyperlink" Target="http://../../cirle/Downloads/Estilo-APA.pdf" TargetMode="External"/><Relationship Id="rId14" Type="http://schemas.openxmlformats.org/officeDocument/2006/relationships/hyperlink" Target="http://../../cirle/Downloads/Guia_APA_7%C2%AAEd._v1.pdf" TargetMode="External"/><Relationship Id="rId17" Type="http://schemas.openxmlformats.org/officeDocument/2006/relationships/header" Target="header3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image" Target="media/image1.png"/><Relationship Id="rId8" Type="http://schemas.openxmlformats.org/officeDocument/2006/relationships/hyperlink" Target="mailto:E-mail@email.com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4KQQH7+OxoKsiPGFJBurrDO1g==">CgMxLjAyDmgubHU5eGpjNWw5b3R3Mg9pZC5memJhdXRjZmdqMDk4AHIhMWwyNG1iV0pHd0ItVWRwbE5Ka2E2NThGZ25feW5aekM2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2022-02-04T00:46:00Z</dcterms:created>
  <dc:creator>Cirlene</dc:creator>
</cp:coreProperties>
</file>